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66B" w:rsidRPr="000162D9" w:rsidRDefault="003C566B" w:rsidP="003C566B">
      <w:pPr>
        <w:shd w:val="clear" w:color="auto" w:fill="F7F7F7"/>
        <w:spacing w:before="100" w:beforeAutospacing="1" w:after="100" w:afterAutospacing="1" w:line="240" w:lineRule="auto"/>
        <w:outlineLvl w:val="1"/>
        <w:rPr>
          <w:rFonts w:ascii="Monotype Corsiva" w:eastAsia="Times New Roman" w:hAnsi="Monotype Corsiva" w:cs="Times New Roman"/>
          <w:b/>
          <w:color w:val="4D4D4D"/>
          <w:sz w:val="28"/>
          <w:szCs w:val="28"/>
        </w:rPr>
      </w:pPr>
      <w:r w:rsidRPr="000162D9">
        <w:rPr>
          <w:rFonts w:ascii="Monotype Corsiva" w:eastAsia="Times New Roman" w:hAnsi="Monotype Corsiva" w:cs="Times New Roman"/>
          <w:b/>
          <w:color w:val="4D4D4D"/>
          <w:sz w:val="28"/>
          <w:szCs w:val="28"/>
        </w:rPr>
        <w:t xml:space="preserve">Пиццерия стала обладателем знака «Сделано на Дону» </w:t>
      </w:r>
    </w:p>
    <w:p w:rsidR="003C566B" w:rsidRPr="003C566B" w:rsidRDefault="003C566B" w:rsidP="003C566B">
      <w:pPr>
        <w:shd w:val="clear" w:color="auto" w:fill="F7F7F7"/>
        <w:spacing w:after="0" w:line="240" w:lineRule="auto"/>
        <w:rPr>
          <w:rFonts w:ascii="roboto" w:eastAsia="Times New Roman" w:hAnsi="roboto" w:cs="Times New Roman"/>
          <w:color w:val="666666"/>
          <w:sz w:val="24"/>
          <w:szCs w:val="24"/>
        </w:rPr>
      </w:pPr>
      <w:r>
        <w:rPr>
          <w:rFonts w:ascii="roboto" w:eastAsia="Times New Roman" w:hAnsi="roboto" w:cs="Times New Roman"/>
          <w:noProof/>
          <w:color w:val="666666"/>
          <w:sz w:val="24"/>
          <w:szCs w:val="24"/>
        </w:rPr>
        <w:drawing>
          <wp:inline distT="0" distB="0" distL="0" distR="0">
            <wp:extent cx="2857500" cy="1905000"/>
            <wp:effectExtent l="19050" t="0" r="0" b="0"/>
            <wp:docPr id="1" name="Рисунок 1" descr="http://donmade.ru/images/news/23.04.18/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onmade.ru/images/news/23.04.18/preview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566B" w:rsidRPr="002C3406" w:rsidRDefault="003C566B" w:rsidP="003C566B">
      <w:pPr>
        <w:shd w:val="clear" w:color="auto" w:fill="F7F7F7"/>
        <w:spacing w:after="100" w:line="240" w:lineRule="auto"/>
        <w:jc w:val="both"/>
        <w:rPr>
          <w:rFonts w:ascii="Times" w:eastAsia="Times New Roman" w:hAnsi="Times" w:cs="Times New Roman"/>
          <w:color w:val="666666"/>
          <w:sz w:val="24"/>
          <w:szCs w:val="24"/>
        </w:rPr>
      </w:pPr>
      <w:r w:rsidRPr="002C3406">
        <w:rPr>
          <w:rFonts w:ascii="Times" w:eastAsia="Times New Roman" w:hAnsi="Times" w:cs="Times New Roman"/>
          <w:color w:val="666666"/>
          <w:sz w:val="24"/>
          <w:szCs w:val="24"/>
        </w:rPr>
        <w:t xml:space="preserve">Свидетельство о присвоении знака «Сделано на Дону» вручила директор департамента потребительского рынка Ростовской области Ирина </w:t>
      </w:r>
      <w:proofErr w:type="spellStart"/>
      <w:r w:rsidRPr="002C3406">
        <w:rPr>
          <w:rFonts w:ascii="Times" w:eastAsia="Times New Roman" w:hAnsi="Times" w:cs="Times New Roman"/>
          <w:color w:val="666666"/>
          <w:sz w:val="24"/>
          <w:szCs w:val="24"/>
        </w:rPr>
        <w:t>Теларова</w:t>
      </w:r>
      <w:proofErr w:type="spellEnd"/>
      <w:r w:rsidRPr="002C3406">
        <w:rPr>
          <w:rFonts w:ascii="Times" w:eastAsia="Times New Roman" w:hAnsi="Times" w:cs="Times New Roman"/>
          <w:color w:val="666666"/>
          <w:sz w:val="24"/>
          <w:szCs w:val="24"/>
        </w:rPr>
        <w:t xml:space="preserve"> представителям ООО «Пиццерия» (торговое наименование </w:t>
      </w:r>
      <w:proofErr w:type="spellStart"/>
      <w:r w:rsidRPr="002C3406">
        <w:rPr>
          <w:rFonts w:ascii="Times" w:eastAsia="Times New Roman" w:hAnsi="Times" w:cs="Times New Roman"/>
          <w:color w:val="666666"/>
          <w:sz w:val="24"/>
          <w:szCs w:val="24"/>
        </w:rPr>
        <w:t>Campania</w:t>
      </w:r>
      <w:proofErr w:type="spellEnd"/>
      <w:r w:rsidRPr="002C3406">
        <w:rPr>
          <w:rFonts w:ascii="Times" w:eastAsia="Times New Roman" w:hAnsi="Times" w:cs="Times New Roman"/>
          <w:color w:val="666666"/>
          <w:sz w:val="24"/>
          <w:szCs w:val="24"/>
        </w:rPr>
        <w:t xml:space="preserve"> </w:t>
      </w:r>
      <w:proofErr w:type="spellStart"/>
      <w:r w:rsidRPr="002C3406">
        <w:rPr>
          <w:rFonts w:ascii="Times" w:eastAsia="Times New Roman" w:hAnsi="Times" w:cs="Times New Roman"/>
          <w:color w:val="666666"/>
          <w:sz w:val="24"/>
          <w:szCs w:val="24"/>
        </w:rPr>
        <w:t>Pizza</w:t>
      </w:r>
      <w:proofErr w:type="spellEnd"/>
      <w:r w:rsidRPr="002C3406">
        <w:rPr>
          <w:rFonts w:ascii="Times" w:eastAsia="Times New Roman" w:hAnsi="Times" w:cs="Times New Roman"/>
          <w:color w:val="666666"/>
          <w:sz w:val="24"/>
          <w:szCs w:val="24"/>
        </w:rPr>
        <w:t xml:space="preserve"> &amp; </w:t>
      </w:r>
      <w:proofErr w:type="spellStart"/>
      <w:r w:rsidRPr="002C3406">
        <w:rPr>
          <w:rFonts w:ascii="Times" w:eastAsia="Times New Roman" w:hAnsi="Times" w:cs="Times New Roman"/>
          <w:color w:val="666666"/>
          <w:sz w:val="24"/>
          <w:szCs w:val="24"/>
        </w:rPr>
        <w:t>Pasta</w:t>
      </w:r>
      <w:proofErr w:type="spellEnd"/>
      <w:r w:rsidRPr="002C3406">
        <w:rPr>
          <w:rFonts w:ascii="Times" w:eastAsia="Times New Roman" w:hAnsi="Times" w:cs="Times New Roman"/>
          <w:color w:val="666666"/>
          <w:sz w:val="24"/>
          <w:szCs w:val="24"/>
        </w:rPr>
        <w:t>).</w:t>
      </w:r>
    </w:p>
    <w:p w:rsidR="003C566B" w:rsidRPr="002C3406" w:rsidRDefault="003C566B" w:rsidP="003C566B">
      <w:pPr>
        <w:shd w:val="clear" w:color="auto" w:fill="F7F7F7"/>
        <w:spacing w:after="100" w:line="240" w:lineRule="auto"/>
        <w:jc w:val="both"/>
        <w:rPr>
          <w:rFonts w:ascii="Times" w:eastAsia="Times New Roman" w:hAnsi="Times" w:cs="Times New Roman"/>
          <w:color w:val="666666"/>
          <w:sz w:val="24"/>
          <w:szCs w:val="24"/>
        </w:rPr>
      </w:pPr>
      <w:r w:rsidRPr="002C3406">
        <w:rPr>
          <w:rFonts w:ascii="Times" w:eastAsia="Times New Roman" w:hAnsi="Times" w:cs="Times New Roman"/>
          <w:color w:val="666666"/>
          <w:sz w:val="24"/>
          <w:szCs w:val="24"/>
        </w:rPr>
        <w:t>Как отметила глава ведомства, сегодня даже организации небольшого формата, производящие качественный и безопасный продукт, могут стать обладателями знака «Сделано на Дону».</w:t>
      </w:r>
    </w:p>
    <w:p w:rsidR="003C566B" w:rsidRPr="002C3406" w:rsidRDefault="003C566B" w:rsidP="003C566B">
      <w:pPr>
        <w:shd w:val="clear" w:color="auto" w:fill="F7F7F7"/>
        <w:spacing w:after="100" w:line="240" w:lineRule="auto"/>
        <w:jc w:val="both"/>
        <w:rPr>
          <w:rFonts w:ascii="Times" w:eastAsia="Times New Roman" w:hAnsi="Times" w:cs="Times New Roman"/>
          <w:color w:val="666666"/>
          <w:sz w:val="24"/>
          <w:szCs w:val="24"/>
        </w:rPr>
      </w:pPr>
      <w:r w:rsidRPr="002C3406">
        <w:rPr>
          <w:rFonts w:ascii="Times" w:eastAsia="Times New Roman" w:hAnsi="Times" w:cs="Times New Roman"/>
          <w:color w:val="666666"/>
          <w:sz w:val="24"/>
          <w:szCs w:val="24"/>
        </w:rPr>
        <w:t>Сейчас в Ростовской области девять предприятий общественного питания (13 объектов) стали участниками системы добровольной сертификации «Сделано на Дону», общее количество действующих предприятий-участников – пятьдесят.</w:t>
      </w:r>
    </w:p>
    <w:p w:rsidR="003C566B" w:rsidRPr="002C3406" w:rsidRDefault="003C566B" w:rsidP="003C566B">
      <w:pPr>
        <w:shd w:val="clear" w:color="auto" w:fill="F7F7F7"/>
        <w:spacing w:after="100" w:line="240" w:lineRule="auto"/>
        <w:jc w:val="both"/>
        <w:rPr>
          <w:rFonts w:ascii="Times" w:eastAsia="Times New Roman" w:hAnsi="Times" w:cs="Times New Roman"/>
          <w:color w:val="666666"/>
          <w:sz w:val="24"/>
          <w:szCs w:val="24"/>
        </w:rPr>
      </w:pPr>
      <w:r w:rsidRPr="002C3406">
        <w:rPr>
          <w:rFonts w:ascii="Times" w:eastAsia="Times New Roman" w:hAnsi="Times" w:cs="Times New Roman"/>
          <w:color w:val="666666"/>
          <w:sz w:val="24"/>
          <w:szCs w:val="24"/>
        </w:rPr>
        <w:t xml:space="preserve">Отвечая на вопрос журналистов о том, как предприятие с названием </w:t>
      </w:r>
      <w:proofErr w:type="spellStart"/>
      <w:r w:rsidRPr="002C3406">
        <w:rPr>
          <w:rFonts w:ascii="Times" w:eastAsia="Times New Roman" w:hAnsi="Times" w:cs="Times New Roman"/>
          <w:color w:val="666666"/>
          <w:sz w:val="24"/>
          <w:szCs w:val="24"/>
        </w:rPr>
        <w:t>Campania</w:t>
      </w:r>
      <w:proofErr w:type="spellEnd"/>
      <w:r w:rsidRPr="002C3406">
        <w:rPr>
          <w:rFonts w:ascii="Times" w:eastAsia="Times New Roman" w:hAnsi="Times" w:cs="Times New Roman"/>
          <w:color w:val="666666"/>
          <w:sz w:val="24"/>
          <w:szCs w:val="24"/>
        </w:rPr>
        <w:t xml:space="preserve"> </w:t>
      </w:r>
      <w:proofErr w:type="spellStart"/>
      <w:r w:rsidRPr="002C3406">
        <w:rPr>
          <w:rFonts w:ascii="Times" w:eastAsia="Times New Roman" w:hAnsi="Times" w:cs="Times New Roman"/>
          <w:color w:val="666666"/>
          <w:sz w:val="24"/>
          <w:szCs w:val="24"/>
        </w:rPr>
        <w:t>Pizza</w:t>
      </w:r>
      <w:proofErr w:type="spellEnd"/>
      <w:r w:rsidRPr="002C3406">
        <w:rPr>
          <w:rFonts w:ascii="Times" w:eastAsia="Times New Roman" w:hAnsi="Times" w:cs="Times New Roman"/>
          <w:color w:val="666666"/>
          <w:sz w:val="24"/>
          <w:szCs w:val="24"/>
        </w:rPr>
        <w:t xml:space="preserve"> &amp; </w:t>
      </w:r>
      <w:proofErr w:type="spellStart"/>
      <w:r w:rsidRPr="002C3406">
        <w:rPr>
          <w:rFonts w:ascii="Times" w:eastAsia="Times New Roman" w:hAnsi="Times" w:cs="Times New Roman"/>
          <w:color w:val="666666"/>
          <w:sz w:val="24"/>
          <w:szCs w:val="24"/>
        </w:rPr>
        <w:t>Pasta</w:t>
      </w:r>
      <w:proofErr w:type="spellEnd"/>
      <w:r w:rsidRPr="002C3406">
        <w:rPr>
          <w:rFonts w:ascii="Times" w:eastAsia="Times New Roman" w:hAnsi="Times" w:cs="Times New Roman"/>
          <w:color w:val="666666"/>
          <w:sz w:val="24"/>
          <w:szCs w:val="24"/>
        </w:rPr>
        <w:t xml:space="preserve"> смогло стать обладателем знака «Сделано на Дону», Ирина </w:t>
      </w:r>
      <w:proofErr w:type="spellStart"/>
      <w:r w:rsidRPr="002C3406">
        <w:rPr>
          <w:rFonts w:ascii="Times" w:eastAsia="Times New Roman" w:hAnsi="Times" w:cs="Times New Roman"/>
          <w:color w:val="666666"/>
          <w:sz w:val="24"/>
          <w:szCs w:val="24"/>
        </w:rPr>
        <w:t>Теларова</w:t>
      </w:r>
      <w:proofErr w:type="spellEnd"/>
      <w:r w:rsidRPr="002C3406">
        <w:rPr>
          <w:rFonts w:ascii="Times" w:eastAsia="Times New Roman" w:hAnsi="Times" w:cs="Times New Roman"/>
          <w:color w:val="666666"/>
          <w:sz w:val="24"/>
          <w:szCs w:val="24"/>
        </w:rPr>
        <w:t xml:space="preserve"> уточнила, что пиццерия, обеспечив соблюдение всех условий сертификации, выполняет и одно из основных:</w:t>
      </w:r>
    </w:p>
    <w:p w:rsidR="003C566B" w:rsidRPr="002C3406" w:rsidRDefault="003C566B" w:rsidP="003C566B">
      <w:pPr>
        <w:shd w:val="clear" w:color="auto" w:fill="F7F7F7"/>
        <w:spacing w:after="100" w:line="240" w:lineRule="auto"/>
        <w:jc w:val="both"/>
        <w:rPr>
          <w:rFonts w:ascii="Times" w:eastAsia="Times New Roman" w:hAnsi="Times" w:cs="Times New Roman"/>
          <w:i/>
          <w:iCs/>
          <w:color w:val="333333"/>
          <w:sz w:val="24"/>
          <w:szCs w:val="24"/>
        </w:rPr>
      </w:pPr>
      <w:r w:rsidRPr="002C3406">
        <w:rPr>
          <w:rFonts w:ascii="Times" w:eastAsia="Times New Roman" w:hAnsi="Times" w:cs="Times New Roman"/>
          <w:i/>
          <w:iCs/>
          <w:color w:val="333333"/>
          <w:sz w:val="24"/>
          <w:szCs w:val="24"/>
        </w:rPr>
        <w:t xml:space="preserve">Да, концепт – итальянский, но при этом используются донские продукты, – подчеркнула Ирина </w:t>
      </w:r>
      <w:proofErr w:type="spellStart"/>
      <w:r w:rsidRPr="002C3406">
        <w:rPr>
          <w:rFonts w:ascii="Times" w:eastAsia="Times New Roman" w:hAnsi="Times" w:cs="Times New Roman"/>
          <w:i/>
          <w:iCs/>
          <w:color w:val="333333"/>
          <w:sz w:val="24"/>
          <w:szCs w:val="24"/>
        </w:rPr>
        <w:t>Теларова</w:t>
      </w:r>
      <w:proofErr w:type="spellEnd"/>
      <w:r w:rsidRPr="002C3406">
        <w:rPr>
          <w:rFonts w:ascii="Times" w:eastAsia="Times New Roman" w:hAnsi="Times" w:cs="Times New Roman"/>
          <w:i/>
          <w:iCs/>
          <w:color w:val="333333"/>
          <w:sz w:val="24"/>
          <w:szCs w:val="24"/>
        </w:rPr>
        <w:t>. – Это, кстати, стимулирует и местные фермерские хозяйства производить качественную продукцию.</w:t>
      </w:r>
    </w:p>
    <w:p w:rsidR="001B07DD" w:rsidRDefault="001B07DD"/>
    <w:sectPr w:rsidR="001B07DD" w:rsidSect="00D461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3C566B"/>
    <w:rsid w:val="000162D9"/>
    <w:rsid w:val="001B07DD"/>
    <w:rsid w:val="002C3406"/>
    <w:rsid w:val="003C566B"/>
    <w:rsid w:val="007E77CC"/>
    <w:rsid w:val="00D46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13A"/>
  </w:style>
  <w:style w:type="paragraph" w:styleId="2">
    <w:name w:val="heading 2"/>
    <w:basedOn w:val="a"/>
    <w:link w:val="20"/>
    <w:uiPriority w:val="9"/>
    <w:qFormat/>
    <w:rsid w:val="003C566B"/>
    <w:pPr>
      <w:spacing w:before="100" w:beforeAutospacing="1" w:after="100" w:afterAutospacing="1" w:line="240" w:lineRule="auto"/>
      <w:outlineLvl w:val="1"/>
    </w:pPr>
    <w:rPr>
      <w:rFonts w:ascii="roboto" w:eastAsia="Times New Roman" w:hAnsi="roboto" w:cs="Times New Roman"/>
      <w:color w:val="4D4D4D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C566B"/>
    <w:rPr>
      <w:rFonts w:ascii="roboto" w:eastAsia="Times New Roman" w:hAnsi="roboto" w:cs="Times New Roman"/>
      <w:color w:val="4D4D4D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3C566B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C5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56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71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3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70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413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08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820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658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0418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5959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1108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4882551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single" w:sz="18" w:space="0" w:color="DDDDDD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</cp:revision>
  <dcterms:created xsi:type="dcterms:W3CDTF">2018-07-13T12:57:00Z</dcterms:created>
  <dcterms:modified xsi:type="dcterms:W3CDTF">2018-07-20T10:29:00Z</dcterms:modified>
</cp:coreProperties>
</file>