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B7C" w:rsidRPr="008E3B7C" w:rsidRDefault="005C1421" w:rsidP="008E3B7C">
      <w:pPr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sub_400"/>
      <w:r w:rsidRPr="008E3B7C">
        <w:rPr>
          <w:rFonts w:ascii="Times New Roman" w:hAnsi="Times New Roman" w:cs="Times New Roman"/>
          <w:b/>
          <w:sz w:val="28"/>
          <w:szCs w:val="28"/>
        </w:rPr>
        <w:t>Общественное об</w:t>
      </w:r>
      <w:r w:rsidR="006E3EBB" w:rsidRPr="008E3B7C">
        <w:rPr>
          <w:rFonts w:ascii="Times New Roman" w:hAnsi="Times New Roman" w:cs="Times New Roman"/>
          <w:b/>
          <w:sz w:val="28"/>
          <w:szCs w:val="28"/>
        </w:rPr>
        <w:t xml:space="preserve">суждение проекта </w:t>
      </w:r>
      <w:r w:rsidR="008E3B7C" w:rsidRPr="008E3B7C">
        <w:rPr>
          <w:rFonts w:ascii="Times New Roman" w:hAnsi="Times New Roman" w:cs="Times New Roman"/>
          <w:b/>
          <w:sz w:val="28"/>
          <w:szCs w:val="28"/>
        </w:rPr>
        <w:t>долгосрочн</w:t>
      </w:r>
      <w:r w:rsidR="008E3B7C">
        <w:rPr>
          <w:rFonts w:ascii="Times New Roman" w:hAnsi="Times New Roman" w:cs="Times New Roman"/>
          <w:b/>
          <w:sz w:val="28"/>
          <w:szCs w:val="28"/>
        </w:rPr>
        <w:t>ого прогноза</w:t>
      </w:r>
      <w:r w:rsidR="008E3B7C" w:rsidRPr="008E3B7C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 Орловского района на период до 2030 года</w:t>
      </w:r>
    </w:p>
    <w:p w:rsidR="009867E5" w:rsidRDefault="009867E5" w:rsidP="005C1421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5C1421" w:rsidRPr="008E3B7C" w:rsidRDefault="005C1421" w:rsidP="008E3B7C">
      <w:pPr>
        <w:ind w:right="-1"/>
        <w:rPr>
          <w:rFonts w:ascii="Times New Roman" w:hAnsi="Times New Roman" w:cs="Times New Roman"/>
          <w:sz w:val="28"/>
          <w:szCs w:val="28"/>
        </w:rPr>
      </w:pPr>
      <w:bookmarkStart w:id="1" w:name="sub_401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67E5">
        <w:rPr>
          <w:rFonts w:ascii="Times New Roman" w:hAnsi="Times New Roman" w:cs="Times New Roman"/>
          <w:sz w:val="28"/>
          <w:szCs w:val="28"/>
        </w:rPr>
        <w:t xml:space="preserve">объявляет о проведении общественного </w:t>
      </w:r>
      <w:proofErr w:type="gramStart"/>
      <w:r w:rsidR="009867E5">
        <w:rPr>
          <w:rFonts w:ascii="Times New Roman" w:hAnsi="Times New Roman" w:cs="Times New Roman"/>
          <w:sz w:val="28"/>
          <w:szCs w:val="28"/>
        </w:rPr>
        <w:t>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8E3B7C" w:rsidRPr="008E3B7C">
        <w:rPr>
          <w:rFonts w:ascii="Times New Roman" w:hAnsi="Times New Roman" w:cs="Times New Roman"/>
          <w:sz w:val="28"/>
          <w:szCs w:val="28"/>
        </w:rPr>
        <w:t>долгосрочного прогноза социально-экономического развития Орловского района</w:t>
      </w:r>
      <w:proofErr w:type="gramEnd"/>
      <w:r w:rsidR="008E3B7C" w:rsidRPr="008E3B7C">
        <w:rPr>
          <w:rFonts w:ascii="Times New Roman" w:hAnsi="Times New Roman" w:cs="Times New Roman"/>
          <w:sz w:val="28"/>
          <w:szCs w:val="28"/>
        </w:rPr>
        <w:t xml:space="preserve"> на период до 2030 года</w:t>
      </w:r>
      <w:r w:rsidR="008E3B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7E5">
        <w:rPr>
          <w:rFonts w:ascii="Times New Roman" w:hAnsi="Times New Roman" w:cs="Times New Roman"/>
          <w:sz w:val="28"/>
          <w:szCs w:val="28"/>
        </w:rPr>
        <w:t xml:space="preserve">и предлагает всем заинтересованным гражданам, предприятиям, учреждениям и общественным организациям ознакомиться с проектом </w:t>
      </w:r>
      <w:r w:rsidR="008E3B7C" w:rsidRPr="008E3B7C">
        <w:rPr>
          <w:rFonts w:ascii="Times New Roman" w:hAnsi="Times New Roman" w:cs="Times New Roman"/>
          <w:sz w:val="28"/>
          <w:szCs w:val="28"/>
        </w:rPr>
        <w:t>долгосрочного прогноза до 2030 года</w:t>
      </w:r>
      <w:r w:rsidR="00AD72C7">
        <w:rPr>
          <w:rFonts w:ascii="Times New Roman" w:hAnsi="Times New Roman" w:cs="Times New Roman"/>
          <w:sz w:val="28"/>
          <w:szCs w:val="28"/>
        </w:rPr>
        <w:t xml:space="preserve"> </w:t>
      </w:r>
      <w:r w:rsidR="009867E5">
        <w:rPr>
          <w:rFonts w:ascii="Times New Roman" w:hAnsi="Times New Roman" w:cs="Times New Roman"/>
          <w:sz w:val="28"/>
          <w:szCs w:val="28"/>
        </w:rPr>
        <w:t>и направить предложения или замечания по предложенному проекту.</w:t>
      </w:r>
    </w:p>
    <w:p w:rsidR="005C1421" w:rsidRPr="009867E5" w:rsidRDefault="006756B6" w:rsidP="008E3B7C">
      <w:pPr>
        <w:ind w:right="-1"/>
        <w:rPr>
          <w:rFonts w:ascii="Times New Roman" w:hAnsi="Times New Roman" w:cs="Times New Roman"/>
          <w:b/>
          <w:sz w:val="28"/>
          <w:szCs w:val="28"/>
        </w:rPr>
      </w:pPr>
      <w:bookmarkStart w:id="2" w:name="sub_421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867E5">
        <w:rPr>
          <w:rFonts w:ascii="Times New Roman" w:hAnsi="Times New Roman" w:cs="Times New Roman"/>
          <w:b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3B7C" w:rsidRPr="008E3B7C">
        <w:rPr>
          <w:rFonts w:ascii="Times New Roman" w:hAnsi="Times New Roman" w:cs="Times New Roman"/>
          <w:b/>
          <w:sz w:val="28"/>
          <w:szCs w:val="28"/>
        </w:rPr>
        <w:t>долгосрочн</w:t>
      </w:r>
      <w:r w:rsidR="008E3B7C">
        <w:rPr>
          <w:rFonts w:ascii="Times New Roman" w:hAnsi="Times New Roman" w:cs="Times New Roman"/>
          <w:b/>
          <w:sz w:val="28"/>
          <w:szCs w:val="28"/>
        </w:rPr>
        <w:t>ого прогноза</w:t>
      </w:r>
      <w:r w:rsidR="008E3B7C" w:rsidRPr="008E3B7C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 Орловского района на период до 2030 года</w:t>
      </w:r>
      <w:r w:rsidR="008E3B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будет проводиться с </w:t>
      </w:r>
      <w:r w:rsidR="008E3B7C">
        <w:rPr>
          <w:rFonts w:ascii="Times New Roman" w:hAnsi="Times New Roman" w:cs="Times New Roman"/>
          <w:b/>
          <w:sz w:val="28"/>
          <w:szCs w:val="28"/>
        </w:rPr>
        <w:t>14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AF6">
        <w:rPr>
          <w:rFonts w:ascii="Times New Roman" w:hAnsi="Times New Roman" w:cs="Times New Roman"/>
          <w:b/>
          <w:sz w:val="28"/>
          <w:szCs w:val="28"/>
        </w:rPr>
        <w:t xml:space="preserve">ноября </w:t>
      </w:r>
      <w:r w:rsidR="006E3EBB">
        <w:rPr>
          <w:rFonts w:ascii="Times New Roman" w:hAnsi="Times New Roman" w:cs="Times New Roman"/>
          <w:b/>
          <w:sz w:val="28"/>
          <w:szCs w:val="28"/>
        </w:rPr>
        <w:t>201</w:t>
      </w:r>
      <w:r w:rsidR="008F33C9">
        <w:rPr>
          <w:rFonts w:ascii="Times New Roman" w:hAnsi="Times New Roman" w:cs="Times New Roman"/>
          <w:b/>
          <w:sz w:val="28"/>
          <w:szCs w:val="28"/>
        </w:rPr>
        <w:t>8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8E3B7C">
        <w:rPr>
          <w:rFonts w:ascii="Times New Roman" w:hAnsi="Times New Roman" w:cs="Times New Roman"/>
          <w:b/>
          <w:sz w:val="28"/>
          <w:szCs w:val="28"/>
        </w:rPr>
        <w:t>20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AF6">
        <w:rPr>
          <w:rFonts w:ascii="Times New Roman" w:hAnsi="Times New Roman" w:cs="Times New Roman"/>
          <w:b/>
          <w:sz w:val="28"/>
          <w:szCs w:val="28"/>
        </w:rPr>
        <w:t>ноября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8F33C9">
        <w:rPr>
          <w:rFonts w:ascii="Times New Roman" w:hAnsi="Times New Roman" w:cs="Times New Roman"/>
          <w:b/>
          <w:sz w:val="28"/>
          <w:szCs w:val="28"/>
        </w:rPr>
        <w:t>8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3A4CE4" w:rsidRPr="009867E5" w:rsidRDefault="006756B6" w:rsidP="008E3B7C">
      <w:pPr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8E3B7C" w:rsidRPr="008E3B7C">
        <w:rPr>
          <w:rFonts w:ascii="Times New Roman" w:hAnsi="Times New Roman" w:cs="Times New Roman"/>
          <w:sz w:val="28"/>
          <w:szCs w:val="28"/>
        </w:rPr>
        <w:t>долгосрочного прогноза на период до 2030 года</w:t>
      </w:r>
      <w:r w:rsidR="008E3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направляются </w:t>
      </w:r>
      <w:r w:rsidR="00A66F85">
        <w:rPr>
          <w:rFonts w:ascii="Times New Roman" w:hAnsi="Times New Roman" w:cs="Times New Roman"/>
          <w:sz w:val="28"/>
          <w:szCs w:val="28"/>
        </w:rPr>
        <w:t xml:space="preserve">в отдел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 </w:t>
      </w:r>
      <w:r w:rsidR="00A66F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A66F85">
        <w:rPr>
          <w:rFonts w:ascii="Times New Roman" w:hAnsi="Times New Roman" w:cs="Times New Roman"/>
          <w:sz w:val="28"/>
          <w:szCs w:val="28"/>
        </w:rPr>
        <w:t xml:space="preserve"> района в письм</w:t>
      </w:r>
      <w:r w:rsidR="009867E5">
        <w:rPr>
          <w:rFonts w:ascii="Times New Roman" w:hAnsi="Times New Roman" w:cs="Times New Roman"/>
          <w:sz w:val="28"/>
          <w:szCs w:val="28"/>
        </w:rPr>
        <w:t>енном виде (на</w:t>
      </w:r>
      <w:r w:rsidR="00A66F85">
        <w:rPr>
          <w:rFonts w:ascii="Times New Roman" w:hAnsi="Times New Roman" w:cs="Times New Roman"/>
          <w:sz w:val="28"/>
          <w:szCs w:val="28"/>
        </w:rPr>
        <w:t xml:space="preserve"> бумажном или электронном</w:t>
      </w:r>
      <w:r w:rsidR="00C07C4C">
        <w:rPr>
          <w:rFonts w:ascii="Times New Roman" w:hAnsi="Times New Roman" w:cs="Times New Roman"/>
          <w:sz w:val="28"/>
          <w:szCs w:val="28"/>
        </w:rPr>
        <w:t xml:space="preserve"> но</w:t>
      </w:r>
      <w:r w:rsidR="009867E5">
        <w:rPr>
          <w:rFonts w:ascii="Times New Roman" w:hAnsi="Times New Roman" w:cs="Times New Roman"/>
          <w:sz w:val="28"/>
          <w:szCs w:val="28"/>
        </w:rPr>
        <w:t>сителе</w:t>
      </w:r>
      <w:r w:rsidR="00A66F85">
        <w:rPr>
          <w:rFonts w:ascii="Times New Roman" w:hAnsi="Times New Roman" w:cs="Times New Roman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Pr="003E4993" w:rsidRDefault="006F34AA" w:rsidP="003E4993">
      <w:pPr>
        <w:ind w:right="-1"/>
        <w:rPr>
          <w:rFonts w:ascii="Times New Roman" w:hAnsi="Times New Roman" w:cs="Times New Roman"/>
          <w:b/>
          <w:sz w:val="28"/>
          <w:szCs w:val="28"/>
        </w:rPr>
      </w:pPr>
      <w:bookmarkStart w:id="3" w:name="sub_423"/>
      <w:bookmarkEnd w:id="2"/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 к проекту </w:t>
      </w:r>
      <w:r w:rsidR="008E3B7C" w:rsidRPr="008E3B7C">
        <w:rPr>
          <w:rFonts w:ascii="Times New Roman" w:hAnsi="Times New Roman" w:cs="Times New Roman"/>
          <w:sz w:val="28"/>
          <w:szCs w:val="28"/>
        </w:rPr>
        <w:t>долгосрочного прогноза социально-экономического развития Орловского района на период до 2030 года</w:t>
      </w:r>
      <w:r w:rsidR="008E3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рассматриваются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После окончания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срока проведения общественного обсуждения проекта </w:t>
      </w:r>
      <w:r w:rsidR="006B02CD" w:rsidRPr="006B02CD">
        <w:rPr>
          <w:rFonts w:ascii="Times New Roman" w:hAnsi="Times New Roman" w:cs="Times New Roman"/>
          <w:sz w:val="28"/>
          <w:szCs w:val="28"/>
        </w:rPr>
        <w:t xml:space="preserve">долгосрочного </w:t>
      </w:r>
      <w:r w:rsidR="003E4993">
        <w:rPr>
          <w:rFonts w:ascii="Times New Roman" w:hAnsi="Times New Roman" w:cs="Times New Roman"/>
          <w:sz w:val="28"/>
          <w:szCs w:val="28"/>
        </w:rPr>
        <w:t>прогноза</w:t>
      </w:r>
      <w:proofErr w:type="gramEnd"/>
      <w:r w:rsidR="003E49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</w:t>
      </w:r>
      <w:r w:rsidR="003E4993">
        <w:rPr>
          <w:rFonts w:ascii="Times New Roman" w:hAnsi="Times New Roman" w:cs="Times New Roman"/>
          <w:sz w:val="28"/>
          <w:szCs w:val="28"/>
        </w:rPr>
        <w:t>долгосрочного прогноза</w:t>
      </w:r>
      <w:r w:rsidR="00007942">
        <w:rPr>
          <w:rFonts w:ascii="Times New Roman" w:hAnsi="Times New Roman" w:cs="Times New Roman"/>
          <w:sz w:val="28"/>
          <w:szCs w:val="28"/>
        </w:rPr>
        <w:t xml:space="preserve"> буду</w:t>
      </w:r>
      <w:r w:rsidR="009867E5">
        <w:rPr>
          <w:rFonts w:ascii="Times New Roman" w:hAnsi="Times New Roman" w:cs="Times New Roman"/>
          <w:sz w:val="28"/>
          <w:szCs w:val="28"/>
        </w:rPr>
        <w:t>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C1421"/>
    <w:rsid w:val="00007942"/>
    <w:rsid w:val="000A0567"/>
    <w:rsid w:val="000A06FE"/>
    <w:rsid w:val="000D61DB"/>
    <w:rsid w:val="002B5010"/>
    <w:rsid w:val="00323B99"/>
    <w:rsid w:val="003A4CE4"/>
    <w:rsid w:val="003E4993"/>
    <w:rsid w:val="0041232E"/>
    <w:rsid w:val="0045559F"/>
    <w:rsid w:val="005B12C6"/>
    <w:rsid w:val="005C1421"/>
    <w:rsid w:val="00672393"/>
    <w:rsid w:val="006756B6"/>
    <w:rsid w:val="006A2EE5"/>
    <w:rsid w:val="006B02CD"/>
    <w:rsid w:val="006E3EBB"/>
    <w:rsid w:val="006F34AA"/>
    <w:rsid w:val="00725FC6"/>
    <w:rsid w:val="007D7C88"/>
    <w:rsid w:val="00856611"/>
    <w:rsid w:val="00892530"/>
    <w:rsid w:val="008E3B7C"/>
    <w:rsid w:val="008F33C9"/>
    <w:rsid w:val="009867E5"/>
    <w:rsid w:val="009D1C81"/>
    <w:rsid w:val="00A35D7B"/>
    <w:rsid w:val="00A66F85"/>
    <w:rsid w:val="00AB3586"/>
    <w:rsid w:val="00AD72C7"/>
    <w:rsid w:val="00C07C4C"/>
    <w:rsid w:val="00C10D42"/>
    <w:rsid w:val="00CA3AF6"/>
    <w:rsid w:val="00D91142"/>
    <w:rsid w:val="00F81706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17</cp:revision>
  <cp:lastPrinted>2018-11-13T11:25:00Z</cp:lastPrinted>
  <dcterms:created xsi:type="dcterms:W3CDTF">2017-08-21T12:23:00Z</dcterms:created>
  <dcterms:modified xsi:type="dcterms:W3CDTF">2018-11-14T06:16:00Z</dcterms:modified>
</cp:coreProperties>
</file>