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E0" w:rsidRPr="00303187" w:rsidRDefault="009E2CA6" w:rsidP="009E2CA6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ПРОТОКОЛ</w:t>
      </w:r>
    </w:p>
    <w:p w:rsidR="00303187" w:rsidRPr="00303187" w:rsidRDefault="00303187" w:rsidP="009E2CA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9E2CA6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«</w:t>
      </w:r>
      <w:r w:rsidR="00024BD4">
        <w:rPr>
          <w:rFonts w:ascii="Times New Roman" w:hAnsi="Times New Roman" w:cs="Times New Roman"/>
          <w:sz w:val="26"/>
          <w:szCs w:val="26"/>
        </w:rPr>
        <w:t>21</w:t>
      </w:r>
      <w:r w:rsidRPr="00303187">
        <w:rPr>
          <w:rFonts w:ascii="Times New Roman" w:hAnsi="Times New Roman" w:cs="Times New Roman"/>
          <w:sz w:val="26"/>
          <w:szCs w:val="26"/>
        </w:rPr>
        <w:t xml:space="preserve">» </w:t>
      </w:r>
      <w:r w:rsidR="00024BD4">
        <w:rPr>
          <w:rFonts w:ascii="Times New Roman" w:hAnsi="Times New Roman" w:cs="Times New Roman"/>
          <w:sz w:val="26"/>
          <w:szCs w:val="26"/>
        </w:rPr>
        <w:t xml:space="preserve">августа </w:t>
      </w:r>
      <w:r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024BD4">
        <w:rPr>
          <w:rFonts w:ascii="Times New Roman" w:hAnsi="Times New Roman" w:cs="Times New Roman"/>
          <w:sz w:val="26"/>
          <w:szCs w:val="26"/>
        </w:rPr>
        <w:t>8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           №1                 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п.</w:t>
      </w:r>
      <w:r w:rsid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Орловский</w:t>
      </w:r>
    </w:p>
    <w:p w:rsidR="004C45ED" w:rsidRPr="00303187" w:rsidRDefault="004C45ED" w:rsidP="009E2CA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45ED" w:rsidRPr="00303187" w:rsidRDefault="009E2CA6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Рассмотрение результатов общественного обсуждения</w:t>
      </w:r>
    </w:p>
    <w:p w:rsidR="004C45ED" w:rsidRPr="00303187" w:rsidRDefault="009E2CA6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прогноза социально-экономического развития </w:t>
      </w:r>
    </w:p>
    <w:p w:rsidR="009E2CA6" w:rsidRPr="00303187" w:rsidRDefault="00EA725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9E2CA6" w:rsidRPr="00303187">
        <w:rPr>
          <w:rFonts w:ascii="Times New Roman" w:hAnsi="Times New Roman" w:cs="Times New Roman"/>
          <w:sz w:val="26"/>
          <w:szCs w:val="26"/>
        </w:rPr>
        <w:t>района на 201</w:t>
      </w:r>
      <w:r w:rsidR="00024BD4">
        <w:rPr>
          <w:rFonts w:ascii="Times New Roman" w:hAnsi="Times New Roman" w:cs="Times New Roman"/>
          <w:sz w:val="26"/>
          <w:szCs w:val="26"/>
        </w:rPr>
        <w:t>9</w:t>
      </w:r>
      <w:r w:rsidR="009E2CA6" w:rsidRPr="00303187">
        <w:rPr>
          <w:rFonts w:ascii="Times New Roman" w:hAnsi="Times New Roman" w:cs="Times New Roman"/>
          <w:sz w:val="26"/>
          <w:szCs w:val="26"/>
        </w:rPr>
        <w:t>-20</w:t>
      </w:r>
      <w:r w:rsidRPr="00303187">
        <w:rPr>
          <w:rFonts w:ascii="Times New Roman" w:hAnsi="Times New Roman" w:cs="Times New Roman"/>
          <w:sz w:val="26"/>
          <w:szCs w:val="26"/>
        </w:rPr>
        <w:t>2</w:t>
      </w:r>
      <w:r w:rsidR="00024BD4">
        <w:rPr>
          <w:rFonts w:ascii="Times New Roman" w:hAnsi="Times New Roman" w:cs="Times New Roman"/>
          <w:sz w:val="26"/>
          <w:szCs w:val="26"/>
        </w:rPr>
        <w:t>1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9E2CA6" w:rsidRPr="00303187">
        <w:rPr>
          <w:rFonts w:ascii="Times New Roman" w:hAnsi="Times New Roman" w:cs="Times New Roman"/>
          <w:sz w:val="26"/>
          <w:szCs w:val="26"/>
        </w:rPr>
        <w:t>годы.</w:t>
      </w:r>
    </w:p>
    <w:p w:rsidR="009E2CA6" w:rsidRPr="00303187" w:rsidRDefault="009E2CA6" w:rsidP="0030053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</w:t>
      </w:r>
      <w:r w:rsidR="009E2CA6" w:rsidRPr="00303187">
        <w:rPr>
          <w:rFonts w:ascii="Times New Roman" w:hAnsi="Times New Roman" w:cs="Times New Roman"/>
          <w:sz w:val="26"/>
          <w:szCs w:val="26"/>
        </w:rPr>
        <w:t>1.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9E2CA6" w:rsidRPr="00303187">
        <w:rPr>
          <w:rFonts w:ascii="Times New Roman" w:hAnsi="Times New Roman" w:cs="Times New Roman"/>
          <w:sz w:val="26"/>
          <w:szCs w:val="26"/>
        </w:rPr>
        <w:t>В соответствии с п.</w:t>
      </w:r>
      <w:r w:rsidR="003C5473" w:rsidRPr="00303187">
        <w:rPr>
          <w:rFonts w:ascii="Times New Roman" w:hAnsi="Times New Roman" w:cs="Times New Roman"/>
          <w:sz w:val="26"/>
          <w:szCs w:val="26"/>
        </w:rPr>
        <w:t>4.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. постановления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EA725F" w:rsidRPr="00303187">
        <w:rPr>
          <w:rFonts w:ascii="Times New Roman" w:hAnsi="Times New Roman" w:cs="Times New Roman"/>
          <w:sz w:val="26"/>
          <w:szCs w:val="26"/>
        </w:rPr>
        <w:t>31</w:t>
      </w:r>
      <w:r w:rsidR="003C5473" w:rsidRPr="00303187">
        <w:rPr>
          <w:rFonts w:ascii="Times New Roman" w:hAnsi="Times New Roman" w:cs="Times New Roman"/>
          <w:sz w:val="26"/>
          <w:szCs w:val="26"/>
        </w:rPr>
        <w:t>.</w:t>
      </w:r>
      <w:r w:rsidR="00EA725F" w:rsidRPr="00303187">
        <w:rPr>
          <w:rFonts w:ascii="Times New Roman" w:hAnsi="Times New Roman" w:cs="Times New Roman"/>
          <w:sz w:val="26"/>
          <w:szCs w:val="26"/>
        </w:rPr>
        <w:t>12</w:t>
      </w:r>
      <w:r w:rsidR="003C5473" w:rsidRPr="00303187">
        <w:rPr>
          <w:rFonts w:ascii="Times New Roman" w:hAnsi="Times New Roman" w:cs="Times New Roman"/>
          <w:sz w:val="26"/>
          <w:szCs w:val="26"/>
        </w:rPr>
        <w:t>.201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EA725F" w:rsidRPr="00303187">
        <w:rPr>
          <w:rFonts w:ascii="Times New Roman" w:hAnsi="Times New Roman" w:cs="Times New Roman"/>
          <w:sz w:val="26"/>
          <w:szCs w:val="26"/>
        </w:rPr>
        <w:t>1113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 долгосрочный периоды» на официальном сайте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района в сети «Интернет» с </w:t>
      </w:r>
      <w:r w:rsidR="0030053F">
        <w:rPr>
          <w:rFonts w:ascii="Times New Roman" w:hAnsi="Times New Roman" w:cs="Times New Roman"/>
          <w:sz w:val="26"/>
          <w:szCs w:val="26"/>
        </w:rPr>
        <w:t>14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30053F">
        <w:rPr>
          <w:rFonts w:ascii="Times New Roman" w:hAnsi="Times New Roman" w:cs="Times New Roman"/>
          <w:sz w:val="26"/>
          <w:szCs w:val="26"/>
        </w:rPr>
        <w:t>августа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по </w:t>
      </w:r>
      <w:r w:rsidR="0030053F">
        <w:rPr>
          <w:rFonts w:ascii="Times New Roman" w:hAnsi="Times New Roman" w:cs="Times New Roman"/>
          <w:sz w:val="26"/>
          <w:szCs w:val="26"/>
        </w:rPr>
        <w:t>20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30053F">
        <w:rPr>
          <w:rFonts w:ascii="Times New Roman" w:hAnsi="Times New Roman" w:cs="Times New Roman"/>
          <w:sz w:val="26"/>
          <w:szCs w:val="26"/>
        </w:rPr>
        <w:t>августа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30053F">
        <w:rPr>
          <w:rFonts w:ascii="Times New Roman" w:hAnsi="Times New Roman" w:cs="Times New Roman"/>
          <w:sz w:val="26"/>
          <w:szCs w:val="26"/>
        </w:rPr>
        <w:t>8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года размещён проект распоряжения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«О прогнозе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</w:t>
      </w:r>
      <w:r w:rsidRPr="00303187">
        <w:rPr>
          <w:rFonts w:ascii="Times New Roman" w:hAnsi="Times New Roman" w:cs="Times New Roman"/>
          <w:sz w:val="26"/>
          <w:szCs w:val="26"/>
        </w:rPr>
        <w:t>201</w:t>
      </w:r>
      <w:r w:rsidR="0030053F">
        <w:rPr>
          <w:rFonts w:ascii="Times New Roman" w:hAnsi="Times New Roman" w:cs="Times New Roman"/>
          <w:sz w:val="26"/>
          <w:szCs w:val="26"/>
        </w:rPr>
        <w:t>9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EA725F" w:rsidRPr="00303187">
        <w:rPr>
          <w:rFonts w:ascii="Times New Roman" w:hAnsi="Times New Roman" w:cs="Times New Roman"/>
          <w:sz w:val="26"/>
          <w:szCs w:val="26"/>
        </w:rPr>
        <w:t>2</w:t>
      </w:r>
      <w:r w:rsidR="0030053F">
        <w:rPr>
          <w:rFonts w:ascii="Times New Roman" w:hAnsi="Times New Roman" w:cs="Times New Roman"/>
          <w:sz w:val="26"/>
          <w:szCs w:val="26"/>
        </w:rPr>
        <w:t>1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годы».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2.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За время проведения общественного обсуждения, предложения и замечания к проекту распоряжения «О прогнозе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на 201</w:t>
      </w:r>
      <w:r w:rsidR="0030053F">
        <w:rPr>
          <w:rFonts w:ascii="Times New Roman" w:hAnsi="Times New Roman" w:cs="Times New Roman"/>
          <w:sz w:val="26"/>
          <w:szCs w:val="26"/>
        </w:rPr>
        <w:t>9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30053F">
        <w:rPr>
          <w:rFonts w:ascii="Times New Roman" w:hAnsi="Times New Roman" w:cs="Times New Roman"/>
          <w:sz w:val="26"/>
          <w:szCs w:val="26"/>
        </w:rPr>
        <w:t>21</w:t>
      </w:r>
      <w:r w:rsidRPr="00303187">
        <w:rPr>
          <w:rFonts w:ascii="Times New Roman" w:hAnsi="Times New Roman" w:cs="Times New Roman"/>
          <w:sz w:val="26"/>
          <w:szCs w:val="26"/>
        </w:rPr>
        <w:t xml:space="preserve"> годы» не поступили.</w:t>
      </w:r>
    </w:p>
    <w:p w:rsidR="00DD6271" w:rsidRPr="00303187" w:rsidRDefault="0042395D" w:rsidP="0038465C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РЕШЕНИЕ</w:t>
      </w:r>
      <w:r w:rsidR="00DD6271" w:rsidRPr="00303187">
        <w:rPr>
          <w:rFonts w:ascii="Times New Roman" w:hAnsi="Times New Roman" w:cs="Times New Roman"/>
          <w:sz w:val="26"/>
          <w:szCs w:val="26"/>
        </w:rPr>
        <w:t>: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1.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В связи с отсутствием предложений и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замечаний, внесение </w:t>
      </w:r>
      <w:r w:rsidRPr="00303187">
        <w:rPr>
          <w:rFonts w:ascii="Times New Roman" w:hAnsi="Times New Roman" w:cs="Times New Roman"/>
          <w:sz w:val="26"/>
          <w:szCs w:val="26"/>
        </w:rPr>
        <w:t xml:space="preserve"> дополнений в проект распоряжения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«О прогнозе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на 201</w:t>
      </w:r>
      <w:r w:rsidR="0030053F">
        <w:rPr>
          <w:rFonts w:ascii="Times New Roman" w:hAnsi="Times New Roman" w:cs="Times New Roman"/>
          <w:sz w:val="26"/>
          <w:szCs w:val="26"/>
        </w:rPr>
        <w:t>9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38465C" w:rsidRPr="00303187">
        <w:rPr>
          <w:rFonts w:ascii="Times New Roman" w:hAnsi="Times New Roman" w:cs="Times New Roman"/>
          <w:sz w:val="26"/>
          <w:szCs w:val="26"/>
        </w:rPr>
        <w:t>2</w:t>
      </w:r>
      <w:r w:rsidR="0030053F">
        <w:rPr>
          <w:rFonts w:ascii="Times New Roman" w:hAnsi="Times New Roman" w:cs="Times New Roman"/>
          <w:sz w:val="26"/>
          <w:szCs w:val="26"/>
        </w:rPr>
        <w:t>1</w:t>
      </w:r>
      <w:r w:rsidRPr="00303187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2D0690" w:rsidRPr="00303187">
        <w:rPr>
          <w:rFonts w:ascii="Times New Roman" w:hAnsi="Times New Roman" w:cs="Times New Roman"/>
          <w:sz w:val="26"/>
          <w:szCs w:val="26"/>
        </w:rPr>
        <w:t xml:space="preserve"> не требуется.</w:t>
      </w:r>
    </w:p>
    <w:p w:rsidR="002D0690" w:rsidRPr="00303187" w:rsidRDefault="002D0690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2.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В соответствии с п.4.6. постановления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 xml:space="preserve">района от </w:t>
      </w:r>
      <w:r w:rsidR="0038465C" w:rsidRPr="00303187">
        <w:rPr>
          <w:rFonts w:ascii="Times New Roman" w:hAnsi="Times New Roman" w:cs="Times New Roman"/>
          <w:sz w:val="26"/>
          <w:szCs w:val="26"/>
        </w:rPr>
        <w:t>31</w:t>
      </w:r>
      <w:r w:rsidRPr="00303187">
        <w:rPr>
          <w:rFonts w:ascii="Times New Roman" w:hAnsi="Times New Roman" w:cs="Times New Roman"/>
          <w:sz w:val="26"/>
          <w:szCs w:val="26"/>
        </w:rPr>
        <w:t>.</w:t>
      </w:r>
      <w:r w:rsidR="0038465C" w:rsidRPr="00303187">
        <w:rPr>
          <w:rFonts w:ascii="Times New Roman" w:hAnsi="Times New Roman" w:cs="Times New Roman"/>
          <w:sz w:val="26"/>
          <w:szCs w:val="26"/>
        </w:rPr>
        <w:t>12</w:t>
      </w:r>
      <w:r w:rsidRPr="00303187">
        <w:rPr>
          <w:rFonts w:ascii="Times New Roman" w:hAnsi="Times New Roman" w:cs="Times New Roman"/>
          <w:sz w:val="26"/>
          <w:szCs w:val="26"/>
        </w:rPr>
        <w:t>.20</w:t>
      </w:r>
      <w:r w:rsidR="0038465C" w:rsidRPr="00303187">
        <w:rPr>
          <w:rFonts w:ascii="Times New Roman" w:hAnsi="Times New Roman" w:cs="Times New Roman"/>
          <w:sz w:val="26"/>
          <w:szCs w:val="26"/>
        </w:rPr>
        <w:t>15</w:t>
      </w:r>
      <w:r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38465C" w:rsidRPr="00303187">
        <w:rPr>
          <w:rFonts w:ascii="Times New Roman" w:hAnsi="Times New Roman" w:cs="Times New Roman"/>
          <w:sz w:val="26"/>
          <w:szCs w:val="26"/>
        </w:rPr>
        <w:t>1113</w:t>
      </w:r>
      <w:r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>района на  долгосрочный периоды» отделу экономики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и прогно</w:t>
      </w:r>
      <w:r w:rsidR="00303187" w:rsidRPr="00303187">
        <w:rPr>
          <w:rFonts w:ascii="Times New Roman" w:hAnsi="Times New Roman" w:cs="Times New Roman"/>
          <w:sz w:val="26"/>
          <w:szCs w:val="26"/>
        </w:rPr>
        <w:t>зирования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303187">
        <w:rPr>
          <w:rFonts w:ascii="Times New Roman" w:hAnsi="Times New Roman" w:cs="Times New Roman"/>
          <w:sz w:val="26"/>
          <w:szCs w:val="26"/>
        </w:rPr>
        <w:t xml:space="preserve"> (</w:t>
      </w:r>
      <w:r w:rsidR="0030053F">
        <w:rPr>
          <w:rFonts w:ascii="Times New Roman" w:hAnsi="Times New Roman" w:cs="Times New Roman"/>
          <w:sz w:val="26"/>
          <w:szCs w:val="26"/>
        </w:rPr>
        <w:t>Щебет О</w:t>
      </w:r>
      <w:r w:rsidR="00303187" w:rsidRPr="00303187">
        <w:rPr>
          <w:rFonts w:ascii="Times New Roman" w:hAnsi="Times New Roman" w:cs="Times New Roman"/>
          <w:sz w:val="26"/>
          <w:szCs w:val="26"/>
        </w:rPr>
        <w:t>.</w:t>
      </w:r>
      <w:r w:rsidR="0030053F">
        <w:rPr>
          <w:rFonts w:ascii="Times New Roman" w:hAnsi="Times New Roman" w:cs="Times New Roman"/>
          <w:sz w:val="26"/>
          <w:szCs w:val="26"/>
        </w:rPr>
        <w:t>В.</w:t>
      </w:r>
      <w:r w:rsidRPr="00303187">
        <w:rPr>
          <w:rFonts w:ascii="Times New Roman" w:hAnsi="Times New Roman" w:cs="Times New Roman"/>
          <w:sz w:val="26"/>
          <w:szCs w:val="26"/>
        </w:rPr>
        <w:t xml:space="preserve">) разместить протокол о результатах </w:t>
      </w:r>
      <w:r w:rsidR="00C44C7F" w:rsidRPr="00303187">
        <w:rPr>
          <w:rFonts w:ascii="Times New Roman" w:hAnsi="Times New Roman" w:cs="Times New Roman"/>
          <w:sz w:val="26"/>
          <w:szCs w:val="26"/>
        </w:rPr>
        <w:t xml:space="preserve">общественного обсуждения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0053F" w:rsidRDefault="0030053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053F" w:rsidRDefault="0030053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3187" w:rsidRPr="00303187" w:rsidRDefault="0030053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з</w:t>
      </w:r>
      <w:r w:rsidR="00303187" w:rsidRPr="00303187">
        <w:rPr>
          <w:rFonts w:ascii="Times New Roman" w:hAnsi="Times New Roman" w:cs="Times New Roman"/>
          <w:sz w:val="26"/>
          <w:szCs w:val="26"/>
        </w:rPr>
        <w:t>аведующ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отделом экономики и </w:t>
      </w:r>
    </w:p>
    <w:p w:rsidR="00303187" w:rsidRPr="00303187" w:rsidRDefault="00303187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прогнозирования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4C45ED" w:rsidRPr="00303187" w:rsidRDefault="00303187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Орловского района</w:t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>Е.</w:t>
      </w:r>
      <w:r w:rsidR="0030053F">
        <w:rPr>
          <w:rFonts w:ascii="Times New Roman" w:hAnsi="Times New Roman" w:cs="Times New Roman"/>
          <w:sz w:val="26"/>
          <w:szCs w:val="26"/>
        </w:rPr>
        <w:t>А</w:t>
      </w:r>
      <w:r w:rsidRPr="00303187">
        <w:rPr>
          <w:rFonts w:ascii="Times New Roman" w:hAnsi="Times New Roman" w:cs="Times New Roman"/>
          <w:sz w:val="26"/>
          <w:szCs w:val="26"/>
        </w:rPr>
        <w:t>. З</w:t>
      </w:r>
      <w:r w:rsidR="0030053F">
        <w:rPr>
          <w:rFonts w:ascii="Times New Roman" w:hAnsi="Times New Roman" w:cs="Times New Roman"/>
          <w:sz w:val="26"/>
          <w:szCs w:val="26"/>
        </w:rPr>
        <w:t>олотова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C45ED" w:rsidRPr="00303187" w:rsidSect="00AE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AC2" w:rsidRDefault="00E45AC2" w:rsidP="00303187">
      <w:pPr>
        <w:spacing w:after="0" w:line="240" w:lineRule="auto"/>
      </w:pPr>
      <w:r>
        <w:separator/>
      </w:r>
    </w:p>
  </w:endnote>
  <w:endnote w:type="continuationSeparator" w:id="1">
    <w:p w:rsidR="00E45AC2" w:rsidRDefault="00E45AC2" w:rsidP="0030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AC2" w:rsidRDefault="00E45AC2" w:rsidP="00303187">
      <w:pPr>
        <w:spacing w:after="0" w:line="240" w:lineRule="auto"/>
      </w:pPr>
      <w:r>
        <w:separator/>
      </w:r>
    </w:p>
  </w:footnote>
  <w:footnote w:type="continuationSeparator" w:id="1">
    <w:p w:rsidR="00E45AC2" w:rsidRDefault="00E45AC2" w:rsidP="00303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CA6"/>
    <w:rsid w:val="00024BD4"/>
    <w:rsid w:val="0018071D"/>
    <w:rsid w:val="002D0690"/>
    <w:rsid w:val="0030053F"/>
    <w:rsid w:val="00303187"/>
    <w:rsid w:val="0038465C"/>
    <w:rsid w:val="003C5473"/>
    <w:rsid w:val="0042395D"/>
    <w:rsid w:val="004C45ED"/>
    <w:rsid w:val="0089013B"/>
    <w:rsid w:val="00932A08"/>
    <w:rsid w:val="009910B0"/>
    <w:rsid w:val="009E2CA6"/>
    <w:rsid w:val="00AE07E0"/>
    <w:rsid w:val="00B05420"/>
    <w:rsid w:val="00C36F6E"/>
    <w:rsid w:val="00C44C7F"/>
    <w:rsid w:val="00DD6271"/>
    <w:rsid w:val="00E45AC2"/>
    <w:rsid w:val="00EA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3187"/>
  </w:style>
  <w:style w:type="paragraph" w:styleId="a5">
    <w:name w:val="footer"/>
    <w:basedOn w:val="a"/>
    <w:link w:val="a6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3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6</cp:revision>
  <cp:lastPrinted>2018-08-21T06:44:00Z</cp:lastPrinted>
  <dcterms:created xsi:type="dcterms:W3CDTF">2017-08-21T11:58:00Z</dcterms:created>
  <dcterms:modified xsi:type="dcterms:W3CDTF">2018-08-21T06:47:00Z</dcterms:modified>
</cp:coreProperties>
</file>