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УТВЕРЖДАЮ: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Председатель 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координационного совещания</w:t>
      </w:r>
    </w:p>
    <w:p w:rsidR="00666630" w:rsidRDefault="00666630" w:rsidP="0066663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Харенко</w:t>
      </w:r>
      <w:proofErr w:type="spellEnd"/>
    </w:p>
    <w:p w:rsidR="00666630" w:rsidRPr="00903974" w:rsidRDefault="005B67FE" w:rsidP="005B67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>Дата: _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>_._</w:t>
      </w:r>
      <w:r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>_.2016 г.</w:t>
      </w:r>
    </w:p>
    <w:p w:rsidR="00905D4D" w:rsidRDefault="00905D4D" w:rsidP="00905D4D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630" w:rsidRDefault="00666630" w:rsidP="00905D4D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заседания постоянно действующего координационного совещания по обеспечению правопорядка в Орловском районе </w:t>
      </w:r>
      <w:bookmarkStart w:id="0" w:name="_GoBack"/>
      <w:bookmarkEnd w:id="0"/>
    </w:p>
    <w:p w:rsidR="00666630" w:rsidRDefault="00E55CB3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17 августа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 xml:space="preserve"> 2016  г.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 xml:space="preserve"> №3 </w:t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</w:r>
      <w:r w:rsidR="0066663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п. Орловский</w:t>
      </w:r>
    </w:p>
    <w:p w:rsidR="00666630" w:rsidRDefault="00666630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666630" w:rsidRDefault="00666630" w:rsidP="006666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781" w:type="dxa"/>
        <w:tblInd w:w="-567" w:type="dxa"/>
        <w:tblLook w:val="01E0"/>
      </w:tblPr>
      <w:tblGrid>
        <w:gridCol w:w="2268"/>
        <w:gridCol w:w="7513"/>
      </w:tblGrid>
      <w:tr w:rsidR="00666630" w:rsidTr="00666630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001788">
            <w:pPr>
              <w:widowControl w:val="0"/>
              <w:tabs>
                <w:tab w:val="num" w:pos="1695"/>
                <w:tab w:val="num" w:pos="1905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751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666630" w:rsidRDefault="00666630" w:rsidP="00666630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Ю.В., глава Администрации Орловского района   </w:t>
            </w:r>
          </w:p>
          <w:p w:rsidR="00666630" w:rsidRDefault="00666630" w:rsidP="00666630">
            <w:pPr>
              <w:widowControl w:val="0"/>
              <w:tabs>
                <w:tab w:val="num" w:pos="1695"/>
                <w:tab w:val="num" w:pos="1905"/>
              </w:tabs>
              <w:spacing w:after="0"/>
              <w:ind w:hanging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6630" w:rsidTr="00666630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001788">
            <w:pPr>
              <w:widowControl w:val="0"/>
              <w:tabs>
                <w:tab w:val="num" w:pos="1695"/>
                <w:tab w:val="num" w:pos="1905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     </w:t>
            </w:r>
          </w:p>
        </w:tc>
        <w:tc>
          <w:tcPr>
            <w:tcW w:w="751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666630" w:rsidRDefault="00666630" w:rsidP="00001788">
            <w:pPr>
              <w:widowControl w:val="0"/>
              <w:tabs>
                <w:tab w:val="num" w:pos="1695"/>
                <w:tab w:val="num" w:pos="1905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Е.В., заведующий сектором по социальным вопросам Администрации Орловского района </w:t>
            </w:r>
          </w:p>
        </w:tc>
      </w:tr>
      <w:tr w:rsidR="00666630" w:rsidTr="00666630">
        <w:trPr>
          <w:trHeight w:val="1563"/>
        </w:trPr>
        <w:tc>
          <w:tcPr>
            <w:tcW w:w="97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6630" w:rsidRDefault="00666630" w:rsidP="00001788">
            <w:pPr>
              <w:widowControl w:val="0"/>
              <w:tabs>
                <w:tab w:val="num" w:pos="1695"/>
                <w:tab w:val="num" w:pos="1905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Присутствовали: члены координационного совещания</w:t>
            </w:r>
            <w:r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20C75"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(функциональных) органов Администрации Орловского района, руководители структурных подразделений Администрации Орловского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сельских поселений Орловского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352C7" w:rsidRDefault="009352C7" w:rsidP="00666630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257140" w:rsidRDefault="00257140" w:rsidP="006666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</w:p>
    <w:p w:rsidR="00666630" w:rsidRPr="00001788" w:rsidRDefault="00257140" w:rsidP="00666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788">
        <w:rPr>
          <w:rFonts w:ascii="Times New Roman" w:hAnsi="Times New Roman"/>
          <w:sz w:val="28"/>
          <w:szCs w:val="28"/>
        </w:rPr>
        <w:t xml:space="preserve">1. </w:t>
      </w:r>
      <w:r w:rsidR="00666630" w:rsidRPr="00001788">
        <w:rPr>
          <w:rFonts w:ascii="Times New Roman" w:hAnsi="Times New Roman" w:cs="Times New Roman"/>
          <w:sz w:val="28"/>
          <w:szCs w:val="28"/>
        </w:rPr>
        <w:t>О мерах по обеспечению безопасности, выявлению и предотвращению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r w:rsidR="00666630" w:rsidRPr="00001788">
        <w:rPr>
          <w:rFonts w:ascii="Times New Roman" w:hAnsi="Times New Roman" w:cs="Times New Roman"/>
          <w:sz w:val="28"/>
          <w:szCs w:val="28"/>
        </w:rPr>
        <w:t>угроз совершения террористических актов в период подготовки и проведения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6630" w:rsidRPr="00001788">
        <w:rPr>
          <w:rFonts w:ascii="Times New Roman" w:hAnsi="Times New Roman" w:cs="Times New Roman"/>
          <w:sz w:val="28"/>
          <w:szCs w:val="28"/>
        </w:rPr>
        <w:t>выборов депутатов Государственной Думы Федерального Собрания Российской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r w:rsidR="00A55986">
        <w:rPr>
          <w:rFonts w:ascii="Times New Roman" w:hAnsi="Times New Roman" w:cs="Times New Roman"/>
          <w:sz w:val="28"/>
          <w:szCs w:val="28"/>
        </w:rPr>
        <w:t>Федерации седьмого</w:t>
      </w:r>
      <w:proofErr w:type="gramEnd"/>
      <w:r w:rsidR="00A55986">
        <w:rPr>
          <w:rFonts w:ascii="Times New Roman" w:hAnsi="Times New Roman" w:cs="Times New Roman"/>
          <w:sz w:val="28"/>
          <w:szCs w:val="28"/>
        </w:rPr>
        <w:t xml:space="preserve"> созыва, выборов депутатов Собрания депутатов сельских поселений Орловского района четвертого созыва.</w:t>
      </w:r>
    </w:p>
    <w:p w:rsidR="00666630" w:rsidRPr="00001788" w:rsidRDefault="00666630" w:rsidP="00666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788">
        <w:rPr>
          <w:rFonts w:ascii="Times New Roman" w:hAnsi="Times New Roman"/>
          <w:sz w:val="28"/>
          <w:szCs w:val="28"/>
        </w:rPr>
        <w:t xml:space="preserve">2. </w:t>
      </w:r>
      <w:r w:rsidRPr="00001788">
        <w:rPr>
          <w:rFonts w:ascii="Times New Roman" w:hAnsi="Times New Roman" w:cs="Times New Roman"/>
          <w:sz w:val="28"/>
          <w:szCs w:val="28"/>
        </w:rPr>
        <w:t>Об эффективности деятельности правоохранительных органов, их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 xml:space="preserve">взаимодействии с органами </w:t>
      </w:r>
      <w:r w:rsidR="00001788">
        <w:rPr>
          <w:rFonts w:ascii="Times New Roman" w:hAnsi="Times New Roman" w:cs="Times New Roman"/>
          <w:sz w:val="28"/>
          <w:szCs w:val="28"/>
        </w:rPr>
        <w:t xml:space="preserve">местного самоуправления Орловского района </w:t>
      </w:r>
      <w:r w:rsidRPr="00001788">
        <w:rPr>
          <w:rFonts w:ascii="Times New Roman" w:hAnsi="Times New Roman" w:cs="Times New Roman"/>
          <w:sz w:val="28"/>
          <w:szCs w:val="28"/>
        </w:rPr>
        <w:t>по предупреждению, выявлению и пресечению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преступлений в сфере незаконного оборота оружия, боеприпасов, взрывчатых</w:t>
      </w:r>
      <w:r w:rsidR="00001788"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веществ и взрывных устройств</w:t>
      </w:r>
      <w:r w:rsidR="009C2AFE">
        <w:rPr>
          <w:rFonts w:ascii="Times New Roman" w:hAnsi="Times New Roman" w:cs="Times New Roman"/>
          <w:sz w:val="28"/>
          <w:szCs w:val="28"/>
        </w:rPr>
        <w:t>.</w:t>
      </w:r>
    </w:p>
    <w:p w:rsidR="003432E8" w:rsidRPr="00001788" w:rsidRDefault="00666630" w:rsidP="0066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788">
        <w:rPr>
          <w:rFonts w:ascii="Times New Roman" w:hAnsi="Times New Roman"/>
          <w:sz w:val="28"/>
          <w:szCs w:val="28"/>
        </w:rPr>
        <w:t xml:space="preserve">3. </w:t>
      </w:r>
      <w:r w:rsidR="0015428D" w:rsidRPr="00001788">
        <w:rPr>
          <w:rFonts w:ascii="Times New Roman" w:hAnsi="Times New Roman"/>
          <w:sz w:val="28"/>
          <w:szCs w:val="28"/>
        </w:rPr>
        <w:t>Об организации работы  по  профилактике</w:t>
      </w:r>
      <w:r w:rsidR="009352C7" w:rsidRPr="00001788">
        <w:rPr>
          <w:rFonts w:ascii="Times New Roman" w:hAnsi="Times New Roman"/>
          <w:sz w:val="28"/>
          <w:szCs w:val="28"/>
        </w:rPr>
        <w:t xml:space="preserve"> правонарушений </w:t>
      </w:r>
      <w:r w:rsidR="0015428D" w:rsidRPr="00001788">
        <w:rPr>
          <w:rFonts w:ascii="Times New Roman" w:hAnsi="Times New Roman"/>
          <w:sz w:val="28"/>
          <w:szCs w:val="28"/>
        </w:rPr>
        <w:t>в Орловском районе.</w:t>
      </w:r>
    </w:p>
    <w:p w:rsidR="00001788" w:rsidRDefault="00001788" w:rsidP="000017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01788" w:rsidRDefault="00001788" w:rsidP="000017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О мерах по обеспечению безопасности, выявлению и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угроз совершения террористических актов в период подготовки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1788">
        <w:rPr>
          <w:rFonts w:ascii="Times New Roman" w:hAnsi="Times New Roman" w:cs="Times New Roman"/>
          <w:sz w:val="28"/>
          <w:szCs w:val="28"/>
        </w:rPr>
        <w:t>выборов депутатов Государственной Думы Федерального Собрания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Федерации седьмого созыва</w:t>
      </w:r>
      <w:proofErr w:type="gramEnd"/>
      <w:r w:rsidRPr="00001788">
        <w:rPr>
          <w:rFonts w:ascii="Times New Roman" w:hAnsi="Times New Roman" w:cs="Times New Roman"/>
          <w:sz w:val="28"/>
          <w:szCs w:val="28"/>
        </w:rPr>
        <w:t>.</w:t>
      </w:r>
    </w:p>
    <w:p w:rsidR="00001788" w:rsidRDefault="00001788" w:rsidP="000017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01788" w:rsidRDefault="00001788" w:rsidP="000017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01788" w:rsidRDefault="00001788" w:rsidP="000017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ИНФОРМАЦИЯ: </w:t>
      </w:r>
      <w:proofErr w:type="spellStart"/>
      <w:r>
        <w:rPr>
          <w:rFonts w:ascii="Times New Roman" w:hAnsi="Times New Roman" w:cs="Times New Roman"/>
          <w:sz w:val="27"/>
          <w:szCs w:val="27"/>
        </w:rPr>
        <w:t>Обл</w:t>
      </w:r>
      <w:r w:rsidR="00905D4D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чкова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В.Н., председателя Территориальной избирательной комиссии Орловского района.</w:t>
      </w:r>
    </w:p>
    <w:p w:rsidR="003432E8" w:rsidRPr="00001788" w:rsidRDefault="00001788" w:rsidP="0000178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ВЫСТУПИЛА: Дегтярева З.Н., управляющий делами Администрации Орловского района.</w:t>
      </w:r>
    </w:p>
    <w:p w:rsidR="00001788" w:rsidRDefault="00001788" w:rsidP="002571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01788" w:rsidRDefault="00001788" w:rsidP="0000178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001788" w:rsidRPr="00001788" w:rsidRDefault="00001788" w:rsidP="000017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01788">
        <w:rPr>
          <w:rFonts w:ascii="Times New Roman" w:eastAsia="Times New Roman" w:hAnsi="Times New Roman"/>
          <w:sz w:val="28"/>
          <w:szCs w:val="28"/>
        </w:rPr>
        <w:t>Информацию принять к сведению.</w:t>
      </w:r>
    </w:p>
    <w:p w:rsidR="00001788" w:rsidRPr="009C2AFE" w:rsidRDefault="00905D4D" w:rsidP="009C2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AFE">
        <w:rPr>
          <w:rFonts w:ascii="Times New Roman" w:hAnsi="Times New Roman"/>
          <w:sz w:val="28"/>
          <w:szCs w:val="28"/>
        </w:rPr>
        <w:t xml:space="preserve">1.1.Рекомендовать </w:t>
      </w:r>
      <w:r w:rsidR="00A55986">
        <w:rPr>
          <w:rFonts w:ascii="Times New Roman" w:hAnsi="Times New Roman"/>
          <w:sz w:val="28"/>
          <w:szCs w:val="28"/>
        </w:rPr>
        <w:t>Территориальной и</w:t>
      </w:r>
      <w:r w:rsidRPr="009C2AFE">
        <w:rPr>
          <w:rFonts w:ascii="Times New Roman" w:hAnsi="Times New Roman"/>
          <w:sz w:val="28"/>
          <w:szCs w:val="28"/>
        </w:rPr>
        <w:t>збирательной комиссии  Орловского района, ОМВД России по Орловскому району совместно с главами (Администраций) сельских поселений Орловского района  проработать вопрос о максимальном возможном сокращении времени нахождения избирательной документации в помещениях участковых избирательных комиссий.</w:t>
      </w:r>
    </w:p>
    <w:p w:rsidR="00905D4D" w:rsidRPr="00417EFC" w:rsidRDefault="00905D4D" w:rsidP="009C2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/>
          <w:sz w:val="28"/>
          <w:szCs w:val="28"/>
        </w:rPr>
        <w:t>1.2</w:t>
      </w:r>
      <w:r w:rsidRPr="00417EFC">
        <w:rPr>
          <w:rFonts w:ascii="Times New Roman" w:hAnsi="Times New Roman"/>
          <w:b/>
          <w:sz w:val="28"/>
          <w:szCs w:val="28"/>
        </w:rPr>
        <w:t>.</w:t>
      </w:r>
      <w:r w:rsidRPr="00417EFC">
        <w:rPr>
          <w:rFonts w:ascii="Times New Roman" w:hAnsi="Times New Roman" w:cs="Times New Roman"/>
          <w:sz w:val="28"/>
          <w:szCs w:val="28"/>
        </w:rPr>
        <w:t xml:space="preserve">  Ре</w:t>
      </w:r>
      <w:r w:rsidR="009C2AFE" w:rsidRPr="00417EFC">
        <w:rPr>
          <w:rFonts w:ascii="Times New Roman" w:hAnsi="Times New Roman" w:cs="Times New Roman"/>
          <w:sz w:val="28"/>
          <w:szCs w:val="28"/>
        </w:rPr>
        <w:t xml:space="preserve">комендовать </w:t>
      </w:r>
      <w:r w:rsidR="00A55986">
        <w:rPr>
          <w:rFonts w:ascii="Times New Roman" w:hAnsi="Times New Roman" w:cs="Times New Roman"/>
          <w:sz w:val="28"/>
          <w:szCs w:val="28"/>
        </w:rPr>
        <w:t>О</w:t>
      </w:r>
      <w:r w:rsidR="009C2AFE" w:rsidRPr="00417EFC">
        <w:rPr>
          <w:rFonts w:ascii="Times New Roman" w:hAnsi="Times New Roman" w:cs="Times New Roman"/>
          <w:sz w:val="28"/>
          <w:szCs w:val="28"/>
        </w:rPr>
        <w:t xml:space="preserve">МВД России по Орловскому району, главам (Администраций) сельских поселений Орловского района </w:t>
      </w:r>
      <w:r w:rsidRPr="00417EFC">
        <w:rPr>
          <w:rFonts w:ascii="Times New Roman" w:hAnsi="Times New Roman" w:cs="Times New Roman"/>
          <w:sz w:val="28"/>
          <w:szCs w:val="28"/>
        </w:rPr>
        <w:t>с учетом проведения совмещенных выборов и выдачи открепительных</w:t>
      </w:r>
      <w:r w:rsidR="009C2AFE" w:rsidRP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удостоверений в помещениях территориальных и участковых избирательных</w:t>
      </w:r>
      <w:r w:rsidR="009C2AFE" w:rsidRP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комиссий:</w:t>
      </w:r>
    </w:p>
    <w:p w:rsidR="00905D4D" w:rsidRPr="00417EFC" w:rsidRDefault="009C2AFE" w:rsidP="009C2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 xml:space="preserve">1.2.1. </w:t>
      </w:r>
      <w:r w:rsidR="00905D4D" w:rsidRPr="00417EFC">
        <w:rPr>
          <w:rFonts w:ascii="Times New Roman" w:hAnsi="Times New Roman" w:cs="Times New Roman"/>
          <w:sz w:val="28"/>
          <w:szCs w:val="28"/>
        </w:rPr>
        <w:t>Обеспечить все избирательные участки и помещения для голосования</w:t>
      </w:r>
    </w:p>
    <w:p w:rsidR="00905D4D" w:rsidRPr="00417EFC" w:rsidRDefault="00905D4D" w:rsidP="009C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7EFC">
        <w:rPr>
          <w:rFonts w:ascii="Times New Roman" w:hAnsi="Times New Roman" w:cs="Times New Roman"/>
          <w:sz w:val="28"/>
          <w:szCs w:val="28"/>
        </w:rPr>
        <w:t>металлодетекторами</w:t>
      </w:r>
      <w:proofErr w:type="spellEnd"/>
      <w:r w:rsidRPr="00417EFC">
        <w:rPr>
          <w:rFonts w:ascii="Times New Roman" w:hAnsi="Times New Roman" w:cs="Times New Roman"/>
          <w:sz w:val="28"/>
          <w:szCs w:val="28"/>
        </w:rPr>
        <w:t>. При необходимости проработать вопрос с руководителями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организаций и иных хозяйствующих субъектов об использовании в интересах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обеспечения безопасности стационарных и портативных технических средств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данного назначения, имеющихся на их балансах.</w:t>
      </w:r>
    </w:p>
    <w:p w:rsidR="00905D4D" w:rsidRPr="00417EFC" w:rsidRDefault="009C2AFE" w:rsidP="009C2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7EFC">
        <w:rPr>
          <w:rFonts w:ascii="Times New Roman" w:hAnsi="Times New Roman"/>
          <w:sz w:val="28"/>
          <w:szCs w:val="28"/>
        </w:rPr>
        <w:t>1.2.2.Силами уполномоченных участковых</w:t>
      </w:r>
      <w:r w:rsidR="00905D4D" w:rsidRPr="00417EFC">
        <w:rPr>
          <w:rFonts w:ascii="Times New Roman" w:hAnsi="Times New Roman"/>
          <w:sz w:val="28"/>
          <w:szCs w:val="28"/>
        </w:rPr>
        <w:t xml:space="preserve"> полиции обеспечить охрану общественного порядка,</w:t>
      </w:r>
      <w:r w:rsidRPr="00417EFC">
        <w:rPr>
          <w:rFonts w:ascii="Times New Roman" w:hAnsi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помещений избирательных комиссий и комплексов государственной</w:t>
      </w:r>
      <w:r w:rsidRPr="00417EFC">
        <w:rPr>
          <w:rFonts w:ascii="Times New Roman" w:hAnsi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автоматизированной системы Российской Федерации «Выборы», помещений</w:t>
      </w:r>
      <w:r w:rsidRPr="00417EFC">
        <w:rPr>
          <w:rFonts w:ascii="Times New Roman" w:hAnsi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для голосования, сопровождение</w:t>
      </w:r>
      <w:r w:rsidR="00417EFC">
        <w:rPr>
          <w:rFonts w:ascii="Times New Roman" w:hAnsi="Times New Roman" w:cs="Times New Roman"/>
          <w:sz w:val="28"/>
          <w:szCs w:val="28"/>
        </w:rPr>
        <w:t xml:space="preserve"> и охрану транспортных средств, </w:t>
      </w:r>
      <w:r w:rsidR="00905D4D" w:rsidRPr="00417EFC">
        <w:rPr>
          <w:rFonts w:ascii="Times New Roman" w:hAnsi="Times New Roman" w:cs="Times New Roman"/>
          <w:sz w:val="28"/>
          <w:szCs w:val="28"/>
        </w:rPr>
        <w:t>перевозящих</w:t>
      </w:r>
      <w:r w:rsidRPr="00417EFC">
        <w:rPr>
          <w:rFonts w:ascii="Times New Roman" w:hAnsi="Times New Roman" w:cs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избирательные документы и технологическое оборудование.</w:t>
      </w:r>
    </w:p>
    <w:p w:rsidR="00905D4D" w:rsidRPr="00417EFC" w:rsidRDefault="009C2AFE" w:rsidP="00417E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>1.2.3.</w:t>
      </w:r>
      <w:r w:rsidR="00905D4D" w:rsidRPr="00417EFC">
        <w:rPr>
          <w:rFonts w:ascii="Times New Roman" w:hAnsi="Times New Roman" w:cs="Times New Roman"/>
          <w:sz w:val="28"/>
          <w:szCs w:val="28"/>
        </w:rPr>
        <w:t>В качестве дополнительных сил усиления охраны использовать</w:t>
      </w:r>
      <w:r w:rsidR="00417EFC">
        <w:rPr>
          <w:rFonts w:ascii="Times New Roman" w:hAnsi="Times New Roman" w:cs="Times New Roman"/>
          <w:sz w:val="28"/>
          <w:szCs w:val="28"/>
        </w:rPr>
        <w:t xml:space="preserve">  </w:t>
      </w:r>
      <w:r w:rsidR="00A55986">
        <w:rPr>
          <w:rFonts w:ascii="Times New Roman" w:hAnsi="Times New Roman" w:cs="Times New Roman"/>
          <w:sz w:val="28"/>
          <w:szCs w:val="28"/>
        </w:rPr>
        <w:t>иные организации, осуществляющие</w:t>
      </w:r>
      <w:r w:rsidR="00905D4D" w:rsidRPr="00417EFC">
        <w:rPr>
          <w:rFonts w:ascii="Times New Roman" w:hAnsi="Times New Roman" w:cs="Times New Roman"/>
          <w:sz w:val="28"/>
          <w:szCs w:val="28"/>
        </w:rPr>
        <w:t xml:space="preserve"> правоохранительную деятельность,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дружинников казачьих и народных дружин, общественных объединений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правоохранительной направленности.</w:t>
      </w:r>
    </w:p>
    <w:p w:rsidR="00905D4D" w:rsidRPr="00417EFC" w:rsidRDefault="009C2AFE" w:rsidP="00417E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>1.2.4.</w:t>
      </w:r>
      <w:r w:rsidR="00905D4D" w:rsidRPr="00417EFC">
        <w:rPr>
          <w:rFonts w:ascii="Times New Roman" w:hAnsi="Times New Roman" w:cs="Times New Roman"/>
          <w:sz w:val="28"/>
          <w:szCs w:val="28"/>
        </w:rPr>
        <w:t xml:space="preserve"> Обеспечить расстановку сил и средств органов внутренних дел и</w:t>
      </w:r>
      <w:r w:rsidR="00417EFC">
        <w:rPr>
          <w:rFonts w:ascii="Times New Roman" w:hAnsi="Times New Roman" w:cs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привлекаемых организаций с учетом их максимального приближения к объектам</w:t>
      </w:r>
    </w:p>
    <w:p w:rsidR="00905D4D" w:rsidRPr="00417EFC" w:rsidRDefault="00905D4D" w:rsidP="009C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 xml:space="preserve">проведения избирательной кампании и создания резервов </w:t>
      </w:r>
      <w:proofErr w:type="gramStart"/>
      <w:r w:rsidRPr="00417EF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17EFC">
        <w:rPr>
          <w:rFonts w:ascii="Times New Roman" w:hAnsi="Times New Roman" w:cs="Times New Roman"/>
          <w:sz w:val="28"/>
          <w:szCs w:val="28"/>
        </w:rPr>
        <w:t xml:space="preserve"> незамедлительного</w:t>
      </w:r>
    </w:p>
    <w:p w:rsidR="00905D4D" w:rsidRPr="00417EFC" w:rsidRDefault="00905D4D" w:rsidP="009C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>реагирования на возможные осложнения оперативной обстановки.</w:t>
      </w:r>
    </w:p>
    <w:p w:rsidR="00905D4D" w:rsidRPr="00417EFC" w:rsidRDefault="009C2AFE" w:rsidP="009C2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EFC">
        <w:rPr>
          <w:rFonts w:ascii="Times New Roman" w:hAnsi="Times New Roman" w:cs="Times New Roman"/>
          <w:sz w:val="28"/>
          <w:szCs w:val="28"/>
        </w:rPr>
        <w:t>1.2.5.</w:t>
      </w:r>
      <w:r w:rsidR="00905D4D" w:rsidRPr="00417EFC">
        <w:rPr>
          <w:rFonts w:ascii="Times New Roman" w:hAnsi="Times New Roman" w:cs="Times New Roman"/>
          <w:sz w:val="28"/>
          <w:szCs w:val="28"/>
        </w:rPr>
        <w:t xml:space="preserve"> </w:t>
      </w:r>
      <w:r w:rsidRPr="00417EFC">
        <w:rPr>
          <w:rFonts w:ascii="Times New Roman" w:hAnsi="Times New Roman" w:cs="Times New Roman"/>
          <w:sz w:val="28"/>
          <w:szCs w:val="28"/>
        </w:rPr>
        <w:t>П</w:t>
      </w:r>
      <w:r w:rsidR="00905D4D" w:rsidRPr="00417EFC">
        <w:rPr>
          <w:rFonts w:ascii="Times New Roman" w:hAnsi="Times New Roman" w:cs="Times New Roman"/>
          <w:sz w:val="28"/>
          <w:szCs w:val="28"/>
        </w:rPr>
        <w:t>ровести инструктаж личного состава, задействованного</w:t>
      </w:r>
      <w:r w:rsidRPr="00417EFC">
        <w:rPr>
          <w:rFonts w:ascii="Times New Roman" w:hAnsi="Times New Roman" w:cs="Times New Roman"/>
          <w:sz w:val="28"/>
          <w:szCs w:val="28"/>
        </w:rPr>
        <w:t xml:space="preserve"> </w:t>
      </w:r>
      <w:r w:rsidR="00905D4D" w:rsidRPr="00417EFC">
        <w:rPr>
          <w:rFonts w:ascii="Times New Roman" w:hAnsi="Times New Roman" w:cs="Times New Roman"/>
          <w:sz w:val="28"/>
          <w:szCs w:val="28"/>
        </w:rPr>
        <w:t>в день голосования на обеспечение охраны общественного порядка и безопасности.</w:t>
      </w:r>
    </w:p>
    <w:p w:rsidR="00001788" w:rsidRPr="00417EFC" w:rsidRDefault="00001788" w:rsidP="002571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2AFE" w:rsidRDefault="009C2AFE" w:rsidP="009C2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Об эффективности деятельности правоохранительных органов,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 xml:space="preserve">взаимодействии с органами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Орловского района </w:t>
      </w:r>
      <w:r w:rsidRPr="00001788">
        <w:rPr>
          <w:rFonts w:ascii="Times New Roman" w:hAnsi="Times New Roman" w:cs="Times New Roman"/>
          <w:sz w:val="28"/>
          <w:szCs w:val="28"/>
        </w:rPr>
        <w:t>по предупреждению, выявлению и пресечению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преступлений в сфере незаконного оборота оружия, боеприпасов, взрывчатых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788">
        <w:rPr>
          <w:rFonts w:ascii="Times New Roman" w:hAnsi="Times New Roman" w:cs="Times New Roman"/>
          <w:sz w:val="28"/>
          <w:szCs w:val="28"/>
        </w:rPr>
        <w:t>веществ и взрывных устройств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AFE" w:rsidRDefault="009C2AFE" w:rsidP="009C2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C2AFE" w:rsidRDefault="009C2AFE" w:rsidP="009C2A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C2AFE" w:rsidRPr="00857E53" w:rsidRDefault="009C2AFE" w:rsidP="009C2A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ИНФОРМАЦИЯ: </w:t>
      </w:r>
      <w:r w:rsidRPr="00857E53">
        <w:rPr>
          <w:rFonts w:ascii="Times New Roman" w:hAnsi="Times New Roman" w:cs="Times New Roman"/>
          <w:sz w:val="28"/>
          <w:szCs w:val="28"/>
        </w:rPr>
        <w:t>Ширяев</w:t>
      </w:r>
      <w:r w:rsidR="00A55986">
        <w:rPr>
          <w:rFonts w:ascii="Times New Roman" w:hAnsi="Times New Roman" w:cs="Times New Roman"/>
          <w:sz w:val="28"/>
          <w:szCs w:val="28"/>
        </w:rPr>
        <w:t>а</w:t>
      </w:r>
      <w:r w:rsidRPr="00857E53">
        <w:rPr>
          <w:rFonts w:ascii="Times New Roman" w:hAnsi="Times New Roman" w:cs="Times New Roman"/>
          <w:sz w:val="28"/>
          <w:szCs w:val="28"/>
        </w:rPr>
        <w:t xml:space="preserve"> В.В., начальник</w:t>
      </w:r>
      <w:r w:rsidR="00A55986">
        <w:rPr>
          <w:rFonts w:ascii="Times New Roman" w:hAnsi="Times New Roman" w:cs="Times New Roman"/>
          <w:sz w:val="28"/>
          <w:szCs w:val="28"/>
        </w:rPr>
        <w:t>а</w:t>
      </w:r>
      <w:r w:rsidRPr="00857E53">
        <w:rPr>
          <w:rFonts w:ascii="Times New Roman" w:hAnsi="Times New Roman" w:cs="Times New Roman"/>
          <w:sz w:val="28"/>
          <w:szCs w:val="28"/>
        </w:rPr>
        <w:t xml:space="preserve"> ОМВД России по Орловскому району</w:t>
      </w:r>
      <w:r w:rsidR="00417EFC" w:rsidRPr="00857E53">
        <w:rPr>
          <w:rFonts w:ascii="Times New Roman" w:hAnsi="Times New Roman" w:cs="Times New Roman"/>
          <w:sz w:val="28"/>
          <w:szCs w:val="28"/>
        </w:rPr>
        <w:t>.</w:t>
      </w:r>
    </w:p>
    <w:p w:rsidR="009C2AFE" w:rsidRPr="00857E53" w:rsidRDefault="00417EFC" w:rsidP="009C2A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ВЫСТУПИЛ</w:t>
      </w:r>
      <w:r w:rsidR="009C2AFE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857E53">
        <w:rPr>
          <w:rFonts w:ascii="Times New Roman" w:hAnsi="Times New Roman" w:cs="Times New Roman"/>
          <w:sz w:val="28"/>
          <w:szCs w:val="28"/>
        </w:rPr>
        <w:t>Завьялов</w:t>
      </w:r>
      <w:proofErr w:type="spellEnd"/>
      <w:r w:rsidRPr="00857E53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Start"/>
      <w:r w:rsidRPr="00857E53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857E53">
        <w:rPr>
          <w:rFonts w:ascii="Times New Roman" w:hAnsi="Times New Roman" w:cs="Times New Roman"/>
          <w:sz w:val="28"/>
          <w:szCs w:val="28"/>
        </w:rPr>
        <w:t>, инспектор лицензионных разрешительных служб ОМВД  России по Орловскому району.</w:t>
      </w:r>
    </w:p>
    <w:p w:rsidR="009C2AFE" w:rsidRPr="00857E53" w:rsidRDefault="009C2AFE" w:rsidP="009C2AF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2AFE" w:rsidRDefault="009C2AFE" w:rsidP="009C2AF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417EFC" w:rsidRDefault="00417EFC" w:rsidP="00417EFC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Информацию принять к сведению.</w:t>
      </w:r>
    </w:p>
    <w:p w:rsidR="00417EFC" w:rsidRPr="006C00C9" w:rsidRDefault="00417EFC" w:rsidP="00417E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t>Рекомендовать главам (Администраций) сельских поселений Орловского района:</w:t>
      </w:r>
    </w:p>
    <w:p w:rsidR="00417EFC" w:rsidRPr="00857E53" w:rsidRDefault="00857E53" w:rsidP="00857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2.1.</w:t>
      </w:r>
      <w:r w:rsidR="00417EFC" w:rsidRPr="00857E53">
        <w:rPr>
          <w:rFonts w:ascii="Times New Roman" w:hAnsi="Times New Roman"/>
          <w:sz w:val="28"/>
          <w:szCs w:val="28"/>
        </w:rPr>
        <w:t>Обеспечить предоставление избирательным комиссиям помещений,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соответствующих требованиям пожарной безопасности, антитеррористической и противодиверсионной защищенности, принять меры по материально-техническому обеспечению их деятельности.</w:t>
      </w:r>
    </w:p>
    <w:p w:rsidR="00417EFC" w:rsidRPr="00857E53" w:rsidRDefault="00417EFC" w:rsidP="00A55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 xml:space="preserve">Создать безопасные условия </w:t>
      </w:r>
      <w:r w:rsidR="00A55986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р</w:t>
      </w:r>
      <w:r w:rsidR="00A55986">
        <w:rPr>
          <w:rFonts w:ascii="Times New Roman" w:hAnsi="Times New Roman"/>
          <w:sz w:val="28"/>
          <w:szCs w:val="28"/>
        </w:rPr>
        <w:t>аботы членам</w:t>
      </w:r>
      <w:r w:rsidRPr="00857E53">
        <w:rPr>
          <w:rFonts w:ascii="Times New Roman" w:hAnsi="Times New Roman"/>
          <w:sz w:val="28"/>
          <w:szCs w:val="28"/>
        </w:rPr>
        <w:t xml:space="preserve"> избирательных комиссий,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наблюдателям, зарегистрированным кандидатам и представителям средств массовой информации.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</w:t>
      </w:r>
      <w:r w:rsidRPr="00857E53">
        <w:rPr>
          <w:rFonts w:ascii="Times New Roman" w:hAnsi="Times New Roman" w:cs="Times New Roman"/>
          <w:sz w:val="28"/>
          <w:szCs w:val="28"/>
        </w:rPr>
        <w:t>.2. Взять под личный контроль выполнение организационных и технических</w:t>
      </w:r>
      <w:r w:rsidRPr="00857E53">
        <w:rPr>
          <w:rFonts w:ascii="Times New Roman" w:hAnsi="Times New Roman"/>
          <w:sz w:val="28"/>
          <w:szCs w:val="28"/>
        </w:rPr>
        <w:t xml:space="preserve"> мер безопасности в зданиях и помещениях избирательных комиссий, в зданиях и помещениях для голосования.</w:t>
      </w:r>
    </w:p>
    <w:p w:rsidR="00417EFC" w:rsidRPr="00857E53" w:rsidRDefault="00417EFC" w:rsidP="00A55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 w:cs="Times New Roman"/>
          <w:sz w:val="28"/>
          <w:szCs w:val="28"/>
        </w:rPr>
        <w:t>Уделить особое внимание вопросам предоставления возможности</w:t>
      </w:r>
      <w:r w:rsidRPr="00857E53">
        <w:rPr>
          <w:rFonts w:ascii="Times New Roman" w:hAnsi="Times New Roman"/>
          <w:sz w:val="28"/>
          <w:szCs w:val="28"/>
        </w:rPr>
        <w:t xml:space="preserve"> голосования гражданам с ограниченными физическими возможностями и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обеспечения безопасной эвакуации людей в случае возникновения пожара или иной нештатной ситуации.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2.3. До 25 августа 2016 г. предоставить все помещения избирательных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комиссий и помещений для голосования</w:t>
      </w:r>
      <w:r w:rsidR="00A55986">
        <w:rPr>
          <w:rFonts w:ascii="Times New Roman" w:hAnsi="Times New Roman"/>
          <w:sz w:val="28"/>
          <w:szCs w:val="28"/>
        </w:rPr>
        <w:t>, и</w:t>
      </w:r>
      <w:r w:rsidRPr="00857E53">
        <w:rPr>
          <w:rFonts w:ascii="Times New Roman" w:hAnsi="Times New Roman"/>
          <w:sz w:val="28"/>
          <w:szCs w:val="28"/>
        </w:rPr>
        <w:t xml:space="preserve"> осмотра сотрудниками государственного пожарного надзора.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2.4. Обеспечить пом</w:t>
      </w:r>
      <w:r w:rsidR="00A55986">
        <w:rPr>
          <w:rFonts w:ascii="Times New Roman" w:hAnsi="Times New Roman"/>
          <w:sz w:val="28"/>
          <w:szCs w:val="28"/>
        </w:rPr>
        <w:t xml:space="preserve">ещения территориальных, </w:t>
      </w:r>
      <w:r w:rsidRPr="00857E53">
        <w:rPr>
          <w:rFonts w:ascii="Times New Roman" w:hAnsi="Times New Roman"/>
          <w:sz w:val="28"/>
          <w:szCs w:val="28"/>
        </w:rPr>
        <w:t xml:space="preserve"> участковых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 w:cs="Times New Roman"/>
          <w:sz w:val="28"/>
          <w:szCs w:val="28"/>
        </w:rPr>
        <w:t>избирательных комиссий</w:t>
      </w:r>
      <w:r w:rsidR="00A55986">
        <w:rPr>
          <w:rFonts w:ascii="Times New Roman" w:hAnsi="Times New Roman" w:cs="Times New Roman"/>
          <w:sz w:val="28"/>
          <w:szCs w:val="28"/>
        </w:rPr>
        <w:t>,</w:t>
      </w:r>
      <w:r w:rsidRPr="00857E53">
        <w:rPr>
          <w:rFonts w:ascii="Times New Roman" w:hAnsi="Times New Roman" w:cs="Times New Roman"/>
          <w:sz w:val="28"/>
          <w:szCs w:val="28"/>
        </w:rPr>
        <w:t xml:space="preserve"> и помещения для голосования средствами пожаротушения</w:t>
      </w:r>
      <w:r w:rsidR="00857E53">
        <w:rPr>
          <w:rFonts w:ascii="Times New Roman" w:hAnsi="Times New Roman" w:cs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и резервными автономными источниками электрического питания, проверить их работу.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2.5. Организовать дежурство специально подготовленных специалистов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по обеспечению запуска резервных автономных источников электрического питания в случае необходимости.</w:t>
      </w:r>
    </w:p>
    <w:p w:rsidR="00417EFC" w:rsidRPr="00857E53" w:rsidRDefault="00417EFC" w:rsidP="0085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2.6. До 30 августа 2016 г. обеспечить устранение нарушений требований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пожарной безопасности, антитеррористической и противодиверсионной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Pr="00857E53">
        <w:rPr>
          <w:rFonts w:ascii="Times New Roman" w:hAnsi="Times New Roman"/>
          <w:sz w:val="28"/>
          <w:szCs w:val="28"/>
        </w:rPr>
        <w:t>защищенности на избирательных участках и иных объектах, задействованных в мероприятиях единого дня голосования.</w:t>
      </w:r>
    </w:p>
    <w:p w:rsidR="00417EFC" w:rsidRPr="00857E53" w:rsidRDefault="00D24823" w:rsidP="00857E5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2.7.</w:t>
      </w:r>
      <w:r w:rsidR="00417EFC" w:rsidRPr="00857E53">
        <w:rPr>
          <w:rFonts w:ascii="Times New Roman" w:hAnsi="Times New Roman"/>
          <w:sz w:val="28"/>
          <w:szCs w:val="28"/>
        </w:rPr>
        <w:t>О результатах работы по реализации мероприятий, предусмотренных подпунктами 2.1</w:t>
      </w:r>
      <w:r w:rsidRPr="00857E53">
        <w:rPr>
          <w:rFonts w:ascii="Times New Roman" w:hAnsi="Times New Roman"/>
          <w:sz w:val="28"/>
          <w:szCs w:val="28"/>
        </w:rPr>
        <w:t>- 2.6</w:t>
      </w:r>
      <w:r w:rsidR="00417EFC" w:rsidRPr="00857E53">
        <w:rPr>
          <w:rFonts w:ascii="Times New Roman" w:hAnsi="Times New Roman"/>
          <w:sz w:val="28"/>
          <w:szCs w:val="28"/>
        </w:rPr>
        <w:t xml:space="preserve"> настоящего </w:t>
      </w:r>
      <w:r w:rsidRPr="00857E53">
        <w:rPr>
          <w:rFonts w:ascii="Times New Roman" w:hAnsi="Times New Roman"/>
          <w:sz w:val="28"/>
          <w:szCs w:val="28"/>
        </w:rPr>
        <w:t xml:space="preserve">пункта, проинформировать секретаря постоянного действующего координационного совещания по обеспечению правопорядка в Орловском районе </w:t>
      </w:r>
      <w:r w:rsidR="00A55986">
        <w:rPr>
          <w:rFonts w:ascii="Times New Roman" w:hAnsi="Times New Roman"/>
          <w:sz w:val="28"/>
          <w:szCs w:val="28"/>
        </w:rPr>
        <w:t xml:space="preserve"> в срок </w:t>
      </w:r>
      <w:r w:rsidRPr="00857E53">
        <w:rPr>
          <w:rFonts w:ascii="Times New Roman" w:hAnsi="Times New Roman"/>
          <w:sz w:val="28"/>
          <w:szCs w:val="28"/>
        </w:rPr>
        <w:t>до 25 августа 2016 года.</w:t>
      </w:r>
    </w:p>
    <w:p w:rsidR="00417EFC" w:rsidRPr="006C00C9" w:rsidRDefault="00D24823" w:rsidP="00D24823">
      <w:pPr>
        <w:pStyle w:val="a3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t xml:space="preserve">2.8. </w:t>
      </w:r>
      <w:r w:rsidR="00417EFC" w:rsidRPr="006C00C9">
        <w:rPr>
          <w:rFonts w:ascii="Times New Roman" w:hAnsi="Times New Roman"/>
          <w:sz w:val="28"/>
          <w:szCs w:val="28"/>
        </w:rPr>
        <w:t xml:space="preserve"> Для оказания содействия сотрудникам, работникам полиции и</w:t>
      </w:r>
    </w:p>
    <w:p w:rsidR="00417EFC" w:rsidRPr="006C00C9" w:rsidRDefault="00417EFC" w:rsidP="00D2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t>противопо</w:t>
      </w:r>
      <w:r w:rsidR="00D24823" w:rsidRPr="006C00C9">
        <w:rPr>
          <w:rFonts w:ascii="Times New Roman" w:hAnsi="Times New Roman"/>
          <w:sz w:val="28"/>
          <w:szCs w:val="28"/>
        </w:rPr>
        <w:t xml:space="preserve">жарной службы </w:t>
      </w:r>
      <w:r w:rsidRPr="006C00C9">
        <w:rPr>
          <w:rFonts w:ascii="Times New Roman" w:hAnsi="Times New Roman"/>
          <w:sz w:val="28"/>
          <w:szCs w:val="28"/>
        </w:rPr>
        <w:t xml:space="preserve"> в обеспечении</w:t>
      </w:r>
      <w:r w:rsidR="00D24823" w:rsidRPr="006C00C9">
        <w:rPr>
          <w:rFonts w:ascii="Times New Roman" w:hAnsi="Times New Roman"/>
          <w:sz w:val="28"/>
          <w:szCs w:val="28"/>
        </w:rPr>
        <w:t xml:space="preserve"> </w:t>
      </w:r>
      <w:r w:rsidRPr="006C00C9">
        <w:rPr>
          <w:rFonts w:ascii="Times New Roman" w:hAnsi="Times New Roman"/>
          <w:sz w:val="28"/>
          <w:szCs w:val="28"/>
        </w:rPr>
        <w:t>безопасности с момента завоза избирательной документации в помещения</w:t>
      </w:r>
      <w:r w:rsidR="00D24823" w:rsidRPr="006C00C9">
        <w:rPr>
          <w:rFonts w:ascii="Times New Roman" w:hAnsi="Times New Roman"/>
          <w:sz w:val="28"/>
          <w:szCs w:val="28"/>
        </w:rPr>
        <w:t xml:space="preserve"> </w:t>
      </w:r>
      <w:r w:rsidRPr="006C00C9">
        <w:rPr>
          <w:rFonts w:ascii="Times New Roman" w:hAnsi="Times New Roman"/>
          <w:sz w:val="28"/>
          <w:szCs w:val="28"/>
        </w:rPr>
        <w:t>участковых избирательных комиссий и до определения результатов выборов</w:t>
      </w:r>
      <w:r w:rsidR="00D24823" w:rsidRPr="006C00C9">
        <w:rPr>
          <w:rFonts w:ascii="Times New Roman" w:hAnsi="Times New Roman"/>
          <w:sz w:val="28"/>
          <w:szCs w:val="28"/>
        </w:rPr>
        <w:t xml:space="preserve"> </w:t>
      </w:r>
      <w:r w:rsidRPr="006C00C9">
        <w:rPr>
          <w:rFonts w:ascii="Times New Roman" w:hAnsi="Times New Roman"/>
          <w:sz w:val="28"/>
          <w:szCs w:val="28"/>
        </w:rPr>
        <w:t>задействовать максимальное количество дружинников казачьих и народных</w:t>
      </w:r>
      <w:r w:rsidR="00D24823" w:rsidRPr="006C00C9">
        <w:rPr>
          <w:rFonts w:ascii="Times New Roman" w:hAnsi="Times New Roman"/>
          <w:sz w:val="28"/>
          <w:szCs w:val="28"/>
        </w:rPr>
        <w:t xml:space="preserve"> </w:t>
      </w:r>
      <w:r w:rsidRPr="006C00C9">
        <w:rPr>
          <w:rFonts w:ascii="Times New Roman" w:hAnsi="Times New Roman"/>
          <w:sz w:val="28"/>
          <w:szCs w:val="28"/>
        </w:rPr>
        <w:t>дружин, общественных объединений правоохранительной направленности и</w:t>
      </w:r>
      <w:r w:rsidR="00D24823" w:rsidRPr="006C00C9">
        <w:rPr>
          <w:rFonts w:ascii="Times New Roman" w:hAnsi="Times New Roman"/>
          <w:sz w:val="28"/>
          <w:szCs w:val="28"/>
        </w:rPr>
        <w:t xml:space="preserve"> д</w:t>
      </w:r>
      <w:r w:rsidRPr="006C00C9">
        <w:rPr>
          <w:rFonts w:ascii="Times New Roman" w:hAnsi="Times New Roman"/>
          <w:sz w:val="28"/>
          <w:szCs w:val="28"/>
        </w:rPr>
        <w:t>обровольной пожарной охраны согласно списочному составу указанных</w:t>
      </w:r>
      <w:r w:rsidR="00D24823" w:rsidRPr="006C00C9">
        <w:rPr>
          <w:rFonts w:ascii="Times New Roman" w:hAnsi="Times New Roman"/>
          <w:sz w:val="28"/>
          <w:szCs w:val="28"/>
        </w:rPr>
        <w:t xml:space="preserve"> </w:t>
      </w:r>
      <w:r w:rsidRPr="006C00C9">
        <w:rPr>
          <w:rFonts w:ascii="Times New Roman" w:hAnsi="Times New Roman"/>
          <w:sz w:val="28"/>
          <w:szCs w:val="28"/>
        </w:rPr>
        <w:t>формирований.</w:t>
      </w:r>
    </w:p>
    <w:p w:rsidR="00417EFC" w:rsidRPr="006C00C9" w:rsidRDefault="00D24823" w:rsidP="00D24823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t>.</w:t>
      </w:r>
      <w:r w:rsidR="00417EFC" w:rsidRPr="006C00C9">
        <w:rPr>
          <w:rFonts w:ascii="Times New Roman" w:hAnsi="Times New Roman"/>
          <w:sz w:val="28"/>
          <w:szCs w:val="28"/>
        </w:rPr>
        <w:t xml:space="preserve"> Организовать благоустройство территорий, прилегающих к помещениям</w:t>
      </w:r>
    </w:p>
    <w:p w:rsidR="00417EFC" w:rsidRPr="006C00C9" w:rsidRDefault="00417EFC" w:rsidP="00D2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t>для голосования, включая освещение улиц.</w:t>
      </w:r>
    </w:p>
    <w:p w:rsidR="00417EFC" w:rsidRPr="00857E53" w:rsidRDefault="00857E53" w:rsidP="00857E5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417EFC" w:rsidRPr="00857E53">
        <w:rPr>
          <w:rFonts w:ascii="Times New Roman" w:hAnsi="Times New Roman" w:cs="Times New Roman"/>
          <w:sz w:val="28"/>
          <w:szCs w:val="28"/>
        </w:rPr>
        <w:t xml:space="preserve">Проработать вопрос с </w:t>
      </w:r>
      <w:proofErr w:type="spellStart"/>
      <w:r w:rsidR="00417EFC" w:rsidRPr="00857E53">
        <w:rPr>
          <w:rFonts w:ascii="Times New Roman" w:hAnsi="Times New Roman" w:cs="Times New Roman"/>
          <w:sz w:val="28"/>
          <w:szCs w:val="28"/>
        </w:rPr>
        <w:t>интернет-пр</w:t>
      </w:r>
      <w:r w:rsidRPr="00857E53">
        <w:rPr>
          <w:rFonts w:ascii="Times New Roman" w:hAnsi="Times New Roman"/>
          <w:sz w:val="28"/>
          <w:szCs w:val="28"/>
        </w:rPr>
        <w:t>овайдерами</w:t>
      </w:r>
      <w:proofErr w:type="spellEnd"/>
      <w:r w:rsidRPr="00857E53">
        <w:rPr>
          <w:rFonts w:ascii="Times New Roman" w:hAnsi="Times New Roman"/>
          <w:sz w:val="28"/>
          <w:szCs w:val="28"/>
        </w:rPr>
        <w:t xml:space="preserve">, оказывающими услуги </w:t>
      </w:r>
      <w:r w:rsidR="00417EFC" w:rsidRPr="00857E53">
        <w:rPr>
          <w:rFonts w:ascii="Times New Roman" w:hAnsi="Times New Roman" w:cs="Times New Roman"/>
          <w:sz w:val="28"/>
          <w:szCs w:val="28"/>
        </w:rPr>
        <w:t>на</w:t>
      </w:r>
      <w:r w:rsidR="00D24823" w:rsidRP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терри</w:t>
      </w:r>
      <w:r w:rsidR="00A55986">
        <w:rPr>
          <w:rFonts w:ascii="Times New Roman" w:hAnsi="Times New Roman"/>
          <w:sz w:val="28"/>
          <w:szCs w:val="28"/>
        </w:rPr>
        <w:t>тории Орловского района</w:t>
      </w:r>
      <w:r w:rsidR="00417EFC" w:rsidRPr="00857E53">
        <w:rPr>
          <w:rFonts w:ascii="Times New Roman" w:hAnsi="Times New Roman"/>
          <w:sz w:val="28"/>
          <w:szCs w:val="28"/>
        </w:rPr>
        <w:t>, об обеспечении 18 сентября 2016 г</w:t>
      </w:r>
      <w:proofErr w:type="gramStart"/>
      <w:r w:rsidR="00417EFC" w:rsidRPr="00857E53">
        <w:rPr>
          <w:rFonts w:ascii="Times New Roman" w:hAnsi="Times New Roman"/>
          <w:sz w:val="28"/>
          <w:szCs w:val="28"/>
        </w:rPr>
        <w:t>.у</w:t>
      </w:r>
      <w:proofErr w:type="gramEnd"/>
      <w:r w:rsidR="00417EFC" w:rsidRPr="00857E53">
        <w:rPr>
          <w:rFonts w:ascii="Times New Roman" w:hAnsi="Times New Roman"/>
          <w:sz w:val="28"/>
          <w:szCs w:val="28"/>
        </w:rPr>
        <w:t xml:space="preserve">стойчивой </w:t>
      </w:r>
      <w:proofErr w:type="spellStart"/>
      <w:r w:rsidR="00417EFC" w:rsidRPr="00857E53">
        <w:rPr>
          <w:rFonts w:ascii="Times New Roman" w:hAnsi="Times New Roman"/>
          <w:sz w:val="28"/>
          <w:szCs w:val="28"/>
        </w:rPr>
        <w:t>интернет-связи</w:t>
      </w:r>
      <w:proofErr w:type="spellEnd"/>
      <w:r w:rsidR="00417EFC" w:rsidRPr="00857E53">
        <w:rPr>
          <w:rFonts w:ascii="Times New Roman" w:hAnsi="Times New Roman"/>
          <w:sz w:val="28"/>
          <w:szCs w:val="28"/>
        </w:rPr>
        <w:t xml:space="preserve"> на избирательных участках, оборудованных средствами</w:t>
      </w:r>
      <w:r w:rsidR="00D24823" w:rsidRP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видеонаблюдения и трансляции изображения.</w:t>
      </w:r>
    </w:p>
    <w:p w:rsidR="00417EFC" w:rsidRPr="00857E53" w:rsidRDefault="00D24823" w:rsidP="00857E5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2.11.</w:t>
      </w:r>
      <w:r w:rsidR="00A55986">
        <w:rPr>
          <w:rFonts w:ascii="Times New Roman" w:hAnsi="Times New Roman"/>
          <w:sz w:val="28"/>
          <w:szCs w:val="28"/>
        </w:rPr>
        <w:t xml:space="preserve"> Создать оперативные группы с</w:t>
      </w:r>
      <w:r w:rsidR="00417EFC" w:rsidRPr="00857E53">
        <w:rPr>
          <w:rFonts w:ascii="Times New Roman" w:hAnsi="Times New Roman"/>
          <w:sz w:val="28"/>
          <w:szCs w:val="28"/>
        </w:rPr>
        <w:t xml:space="preserve"> 09.00 часов 17 сентября 2016 г. </w:t>
      </w:r>
      <w:r w:rsidR="00A55986">
        <w:rPr>
          <w:rFonts w:ascii="Times New Roman" w:hAnsi="Times New Roman"/>
          <w:sz w:val="28"/>
          <w:szCs w:val="28"/>
        </w:rPr>
        <w:t>и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 w:cs="Times New Roman"/>
          <w:sz w:val="28"/>
          <w:szCs w:val="28"/>
        </w:rPr>
        <w:t>до определения результатов выборов привести в повышенную готовность единые</w:t>
      </w:r>
      <w:r w:rsidRP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дежурно-диспетчерские службы, дежурные бригады муниципальных служб</w:t>
      </w:r>
      <w:r w:rsidRP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жизнеобеспечения и муниципальные спасательные подразделени</w:t>
      </w:r>
      <w:r w:rsidRPr="00857E53">
        <w:rPr>
          <w:rFonts w:ascii="Times New Roman" w:hAnsi="Times New Roman"/>
          <w:sz w:val="28"/>
          <w:szCs w:val="28"/>
        </w:rPr>
        <w:t>я.</w:t>
      </w:r>
      <w:r w:rsidR="00417EFC" w:rsidRPr="00857E53">
        <w:rPr>
          <w:rFonts w:ascii="Times New Roman" w:hAnsi="Times New Roman"/>
          <w:sz w:val="28"/>
          <w:szCs w:val="28"/>
        </w:rPr>
        <w:t xml:space="preserve"> </w:t>
      </w:r>
    </w:p>
    <w:p w:rsidR="00417EFC" w:rsidRPr="006C00C9" w:rsidRDefault="00417EFC" w:rsidP="00D24823">
      <w:pPr>
        <w:pStyle w:val="a3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  <w:r w:rsidRPr="006C00C9">
        <w:rPr>
          <w:rFonts w:ascii="Times New Roman" w:hAnsi="Times New Roman"/>
          <w:sz w:val="28"/>
          <w:szCs w:val="28"/>
        </w:rPr>
        <w:lastRenderedPageBreak/>
        <w:t>Предусмотреть резервы сил и средств на случай осложнения обстановки.</w:t>
      </w:r>
    </w:p>
    <w:p w:rsidR="00417EFC" w:rsidRPr="00857E53" w:rsidRDefault="00D24823" w:rsidP="00857E5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  <w:r w:rsidRPr="00857E53">
        <w:rPr>
          <w:rFonts w:ascii="Times New Roman" w:hAnsi="Times New Roman"/>
          <w:sz w:val="28"/>
          <w:szCs w:val="28"/>
        </w:rPr>
        <w:t>2.12.</w:t>
      </w:r>
      <w:r w:rsidR="00417EFC" w:rsidRPr="00857E53">
        <w:rPr>
          <w:rFonts w:ascii="Times New Roman" w:hAnsi="Times New Roman"/>
          <w:sz w:val="28"/>
          <w:szCs w:val="28"/>
        </w:rPr>
        <w:t xml:space="preserve"> В случае осложнения обстановки либо возникновения чрезвычайной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ситуации незамедлительно докладывать в ситуационно-аналитический центр</w:t>
      </w:r>
      <w:r w:rsid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Правительства Ростовской области и представлять информацию в соответствии</w:t>
      </w:r>
      <w:r w:rsidRPr="00857E53">
        <w:rPr>
          <w:rFonts w:ascii="Times New Roman" w:hAnsi="Times New Roman"/>
          <w:sz w:val="28"/>
          <w:szCs w:val="28"/>
        </w:rPr>
        <w:t xml:space="preserve"> </w:t>
      </w:r>
      <w:r w:rsidR="00417EFC" w:rsidRPr="00857E53">
        <w:rPr>
          <w:rFonts w:ascii="Times New Roman" w:hAnsi="Times New Roman"/>
          <w:sz w:val="28"/>
          <w:szCs w:val="28"/>
        </w:rPr>
        <w:t>с Регламентом организации информационного обмена.</w:t>
      </w:r>
    </w:p>
    <w:p w:rsidR="00D24823" w:rsidRPr="006C00C9" w:rsidRDefault="00D24823" w:rsidP="00857E5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6C00C9">
        <w:rPr>
          <w:rFonts w:ascii="Times New Roman" w:eastAsia="Times New Roman" w:hAnsi="Times New Roman"/>
          <w:sz w:val="28"/>
          <w:szCs w:val="28"/>
        </w:rPr>
        <w:t>3.</w:t>
      </w:r>
      <w:r w:rsidRPr="006C00C9">
        <w:rPr>
          <w:rFonts w:ascii="Times New Roman" w:hAnsi="Times New Roman" w:cs="Times New Roman"/>
          <w:sz w:val="28"/>
          <w:szCs w:val="28"/>
        </w:rPr>
        <w:t xml:space="preserve"> Рекомендовать  ОМВД России по Орловскому району, главам (Администраций) сельских поселений Орловского района, председателю </w:t>
      </w:r>
      <w:r w:rsidR="00A55986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6C00C9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A55986">
        <w:rPr>
          <w:rFonts w:ascii="Times New Roman" w:hAnsi="Times New Roman" w:cs="Times New Roman"/>
          <w:sz w:val="28"/>
          <w:szCs w:val="28"/>
        </w:rPr>
        <w:t xml:space="preserve"> Орловского</w:t>
      </w:r>
      <w:r w:rsidRPr="006C00C9">
        <w:rPr>
          <w:rFonts w:ascii="Times New Roman" w:hAnsi="Times New Roman" w:cs="Times New Roman"/>
          <w:sz w:val="28"/>
          <w:szCs w:val="28"/>
        </w:rPr>
        <w:t xml:space="preserve"> на весь период избирательной кампании организовать прием граждан и</w:t>
      </w:r>
      <w:r w:rsidR="00857E53">
        <w:rPr>
          <w:rFonts w:ascii="Times New Roman" w:hAnsi="Times New Roman" w:cs="Times New Roman"/>
          <w:sz w:val="28"/>
          <w:szCs w:val="28"/>
        </w:rPr>
        <w:t xml:space="preserve"> </w:t>
      </w:r>
      <w:r w:rsidRPr="006C00C9">
        <w:rPr>
          <w:rFonts w:ascii="Times New Roman" w:hAnsi="Times New Roman" w:cs="Times New Roman"/>
          <w:sz w:val="28"/>
          <w:szCs w:val="28"/>
        </w:rPr>
        <w:t>оперативное рассмотрение поступающих обращений в сроки, установленные</w:t>
      </w:r>
      <w:r w:rsidR="00857E53">
        <w:rPr>
          <w:rFonts w:ascii="Times New Roman" w:hAnsi="Times New Roman" w:cs="Times New Roman"/>
          <w:sz w:val="28"/>
          <w:szCs w:val="28"/>
        </w:rPr>
        <w:t xml:space="preserve"> </w:t>
      </w:r>
      <w:r w:rsidRPr="006C00C9">
        <w:rPr>
          <w:rFonts w:ascii="Times New Roman" w:hAnsi="Times New Roman" w:cs="Times New Roman"/>
          <w:sz w:val="28"/>
          <w:szCs w:val="28"/>
        </w:rPr>
        <w:t>законом.</w:t>
      </w:r>
    </w:p>
    <w:p w:rsidR="00D24823" w:rsidRDefault="00D24823" w:rsidP="00D24823">
      <w:pPr>
        <w:pStyle w:val="a3"/>
        <w:spacing w:after="0" w:line="240" w:lineRule="auto"/>
        <w:ind w:left="45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00C9" w:rsidRDefault="006C00C9" w:rsidP="006C0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1788">
        <w:rPr>
          <w:rFonts w:ascii="Times New Roman" w:hAnsi="Times New Roman"/>
          <w:sz w:val="28"/>
          <w:szCs w:val="28"/>
        </w:rPr>
        <w:t>Об организации работы  по  профилактике правонарушений в Орловском районе.</w:t>
      </w:r>
    </w:p>
    <w:p w:rsidR="006C00C9" w:rsidRDefault="006C00C9" w:rsidP="006C0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C00C9" w:rsidRDefault="006C00C9" w:rsidP="006C00C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ИНФОРМАЦИЯ: Михайловой Н.М., заместителя главы Администрации Орловского района.</w:t>
      </w:r>
    </w:p>
    <w:p w:rsidR="006C00C9" w:rsidRDefault="006C00C9" w:rsidP="006C00C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</w:p>
    <w:p w:rsidR="006C00C9" w:rsidRDefault="006C00C9" w:rsidP="006C00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ВЫСТУПИЛ: </w:t>
      </w:r>
      <w:proofErr w:type="spellStart"/>
      <w:r>
        <w:rPr>
          <w:rFonts w:ascii="Times New Roman" w:hAnsi="Times New Roman"/>
          <w:sz w:val="28"/>
          <w:szCs w:val="28"/>
        </w:rPr>
        <w:t>Москаленко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С.В. – зам. начальника полиции по охране общественного порядка отдела МВД России по Орловскому району</w:t>
      </w:r>
      <w:r w:rsidR="004B397B">
        <w:rPr>
          <w:rFonts w:ascii="Times New Roman" w:hAnsi="Times New Roman"/>
          <w:sz w:val="28"/>
          <w:szCs w:val="28"/>
        </w:rPr>
        <w:t xml:space="preserve">: </w:t>
      </w:r>
    </w:p>
    <w:p w:rsidR="004B397B" w:rsidRDefault="00C96815" w:rsidP="006C00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B397B">
        <w:rPr>
          <w:rFonts w:ascii="Times New Roman" w:hAnsi="Times New Roman"/>
          <w:sz w:val="28"/>
          <w:szCs w:val="28"/>
        </w:rPr>
        <w:t xml:space="preserve">В настоящее время на территории Ростовской области отмечается рост уличной преступности, а именно преступлений и правонарушений, совершенных иностранными гражданами, лицами, находящимися в состоянии опьянения, ранее совершавшими преступления или административные правонарушения и т.д., что крайне негативно сказывается на </w:t>
      </w:r>
      <w:proofErr w:type="gramStart"/>
      <w:r w:rsidR="004B397B">
        <w:rPr>
          <w:rFonts w:ascii="Times New Roman" w:hAnsi="Times New Roman"/>
          <w:sz w:val="28"/>
          <w:szCs w:val="28"/>
        </w:rPr>
        <w:t>криминогенной обстановке</w:t>
      </w:r>
      <w:proofErr w:type="gramEnd"/>
      <w:r w:rsidR="004B397B">
        <w:rPr>
          <w:rFonts w:ascii="Times New Roman" w:hAnsi="Times New Roman"/>
          <w:sz w:val="28"/>
          <w:szCs w:val="28"/>
        </w:rPr>
        <w:t>.</w:t>
      </w:r>
    </w:p>
    <w:p w:rsidR="00C96815" w:rsidRDefault="004B397B" w:rsidP="006C00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Одним из факторов, влияющих на </w:t>
      </w:r>
      <w:proofErr w:type="gramStart"/>
      <w:r>
        <w:rPr>
          <w:rFonts w:ascii="Times New Roman" w:hAnsi="Times New Roman"/>
          <w:sz w:val="28"/>
          <w:szCs w:val="28"/>
        </w:rPr>
        <w:t>охрану</w:t>
      </w:r>
      <w:proofErr w:type="gramEnd"/>
      <w:r>
        <w:rPr>
          <w:rFonts w:ascii="Times New Roman" w:hAnsi="Times New Roman"/>
          <w:sz w:val="28"/>
          <w:szCs w:val="28"/>
        </w:rPr>
        <w:t xml:space="preserve"> на охрану общественного порядка является использование технических средств, вместе с тем необходимо выполнить в полном объеме поручение Президента РФ от 13.07.2007 года, ПР-1293 ГЧ в части создания и эффективного использования АПК (безопасный город). На основании изложенного прошу Вас рассмотреть вопрос об установке в местах массового скопления граждан, систематического проведения  массовых мероприятий, </w:t>
      </w:r>
      <w:r w:rsidRPr="004B397B">
        <w:rPr>
          <w:rFonts w:ascii="Times New Roman" w:hAnsi="Times New Roman"/>
          <w:b/>
          <w:sz w:val="28"/>
          <w:szCs w:val="28"/>
        </w:rPr>
        <w:t>коммерческие магазины</w:t>
      </w:r>
      <w:r w:rsidRPr="00C96815">
        <w:rPr>
          <w:rFonts w:ascii="Times New Roman" w:hAnsi="Times New Roman"/>
          <w:sz w:val="28"/>
          <w:szCs w:val="28"/>
        </w:rPr>
        <w:t xml:space="preserve">, </w:t>
      </w:r>
      <w:r w:rsidR="00C96815" w:rsidRPr="00C96815">
        <w:rPr>
          <w:rFonts w:ascii="Times New Roman" w:hAnsi="Times New Roman"/>
          <w:sz w:val="28"/>
          <w:szCs w:val="28"/>
        </w:rPr>
        <w:t xml:space="preserve"> техни</w:t>
      </w:r>
      <w:r w:rsidR="00C96815">
        <w:rPr>
          <w:rFonts w:ascii="Times New Roman" w:hAnsi="Times New Roman"/>
          <w:sz w:val="28"/>
          <w:szCs w:val="28"/>
        </w:rPr>
        <w:t>ческие средства видеонаблюдения, а так же обеспечения достаточного освещения мест проведения мероприятий, камер видеонаблюдения  по обеспечению безопасности дорожного движения АПК (безопасный город) (ситуационных центров) на территории п</w:t>
      </w:r>
      <w:proofErr w:type="gramStart"/>
      <w:r w:rsidR="00C96815">
        <w:rPr>
          <w:rFonts w:ascii="Times New Roman" w:hAnsi="Times New Roman"/>
          <w:sz w:val="28"/>
          <w:szCs w:val="28"/>
        </w:rPr>
        <w:t>.О</w:t>
      </w:r>
      <w:proofErr w:type="gramEnd"/>
      <w:r w:rsidR="00C96815">
        <w:rPr>
          <w:rFonts w:ascii="Times New Roman" w:hAnsi="Times New Roman"/>
          <w:sz w:val="28"/>
          <w:szCs w:val="28"/>
        </w:rPr>
        <w:t>рловский и Орловского района. Необходимо включить в муниципальную программу профилактики правонарушений мероприятия по финансированию общественных формирований правоохранительной направленности на 2016-2017 годы.</w:t>
      </w:r>
    </w:p>
    <w:p w:rsidR="006C00C9" w:rsidRPr="00C96815" w:rsidRDefault="006C00C9" w:rsidP="006C00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00C9" w:rsidRDefault="006C00C9" w:rsidP="006C00C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6C00C9" w:rsidRDefault="006C00C9" w:rsidP="006C00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6C00C9">
        <w:rPr>
          <w:rFonts w:ascii="Times New Roman" w:eastAsia="Times New Roman" w:hAnsi="Times New Roman"/>
          <w:sz w:val="28"/>
          <w:szCs w:val="28"/>
        </w:rPr>
        <w:t>Информацию принять к сведению.</w:t>
      </w:r>
    </w:p>
    <w:p w:rsidR="006C00C9" w:rsidRDefault="006C00C9" w:rsidP="006C00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96815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/>
          <w:sz w:val="28"/>
          <w:szCs w:val="28"/>
        </w:rPr>
        <w:t>Федеральные закон</w:t>
      </w:r>
      <w:r w:rsidR="00C96815">
        <w:rPr>
          <w:rFonts w:ascii="Times New Roman" w:eastAsia="Times New Roman" w:hAnsi="Times New Roman"/>
          <w:sz w:val="28"/>
          <w:szCs w:val="28"/>
        </w:rPr>
        <w:t>ом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B16A6">
        <w:rPr>
          <w:rFonts w:ascii="Times New Roman" w:eastAsia="Times New Roman" w:hAnsi="Times New Roman"/>
          <w:sz w:val="28"/>
          <w:szCs w:val="28"/>
        </w:rPr>
        <w:t xml:space="preserve">от 23.06.2016 года </w:t>
      </w:r>
      <w:r>
        <w:rPr>
          <w:rFonts w:ascii="Times New Roman" w:hAnsi="Times New Roman"/>
          <w:sz w:val="28"/>
          <w:szCs w:val="28"/>
        </w:rPr>
        <w:t xml:space="preserve">182-Ф3 «Об основах системы профилактики правонарушений в Российской Федерации» </w:t>
      </w:r>
      <w:r w:rsidR="008B16A6" w:rsidRPr="008B16A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197-Ф3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организовать их исполнение.</w:t>
      </w:r>
      <w:proofErr w:type="gramEnd"/>
    </w:p>
    <w:p w:rsidR="006C00C9" w:rsidRPr="006C00C9" w:rsidRDefault="0049789B" w:rsidP="006C00C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3.Рекомендовать заведующему сектором по социальным вопросам Администрации Орловского района обеспечить </w:t>
      </w:r>
      <w:r w:rsidR="006C00C9">
        <w:rPr>
          <w:rFonts w:ascii="Times New Roman" w:hAnsi="Times New Roman"/>
          <w:sz w:val="28"/>
          <w:szCs w:val="28"/>
        </w:rPr>
        <w:t xml:space="preserve">выполнение запланированных  </w:t>
      </w:r>
      <w:r w:rsidR="006C00C9">
        <w:rPr>
          <w:rFonts w:ascii="Times New Roman" w:hAnsi="Times New Roman"/>
          <w:sz w:val="28"/>
          <w:szCs w:val="28"/>
        </w:rPr>
        <w:lastRenderedPageBreak/>
        <w:t xml:space="preserve">мероприятий, утвержденных 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Орловского района от 30.09.2013  №800  «Обеспечение общественного порядка и противодействие преступности».</w:t>
      </w:r>
    </w:p>
    <w:p w:rsidR="006C00C9" w:rsidRPr="00417EFC" w:rsidRDefault="006C00C9" w:rsidP="00D24823">
      <w:pPr>
        <w:pStyle w:val="a3"/>
        <w:spacing w:after="0" w:line="240" w:lineRule="auto"/>
        <w:ind w:left="45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01788" w:rsidRDefault="00001788" w:rsidP="002571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C00C9" w:rsidRDefault="006C00C9" w:rsidP="006F4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2E65" w:rsidRDefault="00682E65" w:rsidP="001239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6630" w:rsidRDefault="006C00C9" w:rsidP="006C00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00C9" w:rsidRDefault="006C00C9" w:rsidP="006C00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                                                                   Е.В. </w:t>
      </w:r>
      <w:proofErr w:type="spellStart"/>
      <w:r>
        <w:rPr>
          <w:rFonts w:ascii="Times New Roman" w:hAnsi="Times New Roman"/>
          <w:sz w:val="28"/>
          <w:szCs w:val="28"/>
        </w:rPr>
        <w:t>Мирошникова</w:t>
      </w:r>
      <w:proofErr w:type="spellEnd"/>
    </w:p>
    <w:p w:rsidR="00666630" w:rsidRDefault="00666630" w:rsidP="00841C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6630" w:rsidRDefault="00666630" w:rsidP="00841C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6630" w:rsidRDefault="00666630" w:rsidP="00841C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6630" w:rsidRDefault="00666630" w:rsidP="00841C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05D4D" w:rsidRDefault="00905D4D" w:rsidP="0066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905D4D" w:rsidSect="008B16A6">
      <w:pgSz w:w="11906" w:h="16838"/>
      <w:pgMar w:top="426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5AA"/>
    <w:multiLevelType w:val="multilevel"/>
    <w:tmpl w:val="66482EC8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1CB44F2D"/>
    <w:multiLevelType w:val="multilevel"/>
    <w:tmpl w:val="4ECE96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>
    <w:nsid w:val="2A134637"/>
    <w:multiLevelType w:val="multilevel"/>
    <w:tmpl w:val="21F8A6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4262595C"/>
    <w:multiLevelType w:val="multilevel"/>
    <w:tmpl w:val="CFFA5E0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59FC57ED"/>
    <w:multiLevelType w:val="multilevel"/>
    <w:tmpl w:val="EC58A1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5">
    <w:nsid w:val="63050ADE"/>
    <w:multiLevelType w:val="multilevel"/>
    <w:tmpl w:val="348414A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>
    <w:nsid w:val="632D06FA"/>
    <w:multiLevelType w:val="multilevel"/>
    <w:tmpl w:val="8F10E8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>
    <w:nsid w:val="76195C4E"/>
    <w:multiLevelType w:val="multilevel"/>
    <w:tmpl w:val="D172C2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140"/>
    <w:rsid w:val="00001788"/>
    <w:rsid w:val="00012B07"/>
    <w:rsid w:val="000775D0"/>
    <w:rsid w:val="00105756"/>
    <w:rsid w:val="00123901"/>
    <w:rsid w:val="0015428D"/>
    <w:rsid w:val="00257140"/>
    <w:rsid w:val="00323B27"/>
    <w:rsid w:val="003432E8"/>
    <w:rsid w:val="003728F6"/>
    <w:rsid w:val="00417EFC"/>
    <w:rsid w:val="00450D20"/>
    <w:rsid w:val="00454AFF"/>
    <w:rsid w:val="0047019D"/>
    <w:rsid w:val="0049789B"/>
    <w:rsid w:val="004B397B"/>
    <w:rsid w:val="004B3BAE"/>
    <w:rsid w:val="004F48E5"/>
    <w:rsid w:val="00507629"/>
    <w:rsid w:val="00524CB7"/>
    <w:rsid w:val="00545ED1"/>
    <w:rsid w:val="005B67FE"/>
    <w:rsid w:val="005B7E70"/>
    <w:rsid w:val="006030C1"/>
    <w:rsid w:val="00666630"/>
    <w:rsid w:val="00682E65"/>
    <w:rsid w:val="00684C48"/>
    <w:rsid w:val="006B6F77"/>
    <w:rsid w:val="006C00C9"/>
    <w:rsid w:val="006F4A4B"/>
    <w:rsid w:val="0079666D"/>
    <w:rsid w:val="00841C4A"/>
    <w:rsid w:val="00854A15"/>
    <w:rsid w:val="00857E53"/>
    <w:rsid w:val="00895476"/>
    <w:rsid w:val="008B16A6"/>
    <w:rsid w:val="008B5C0C"/>
    <w:rsid w:val="008C5502"/>
    <w:rsid w:val="00905D4D"/>
    <w:rsid w:val="009352C7"/>
    <w:rsid w:val="009B2CB4"/>
    <w:rsid w:val="009C2AFE"/>
    <w:rsid w:val="00A55986"/>
    <w:rsid w:val="00A64517"/>
    <w:rsid w:val="00A65652"/>
    <w:rsid w:val="00AA7039"/>
    <w:rsid w:val="00B11DBA"/>
    <w:rsid w:val="00B60710"/>
    <w:rsid w:val="00C1113C"/>
    <w:rsid w:val="00C81598"/>
    <w:rsid w:val="00C96815"/>
    <w:rsid w:val="00CD1B7E"/>
    <w:rsid w:val="00CF21D4"/>
    <w:rsid w:val="00D24823"/>
    <w:rsid w:val="00D25128"/>
    <w:rsid w:val="00D72094"/>
    <w:rsid w:val="00E340E1"/>
    <w:rsid w:val="00E377B4"/>
    <w:rsid w:val="00E55CB3"/>
    <w:rsid w:val="00EF5E68"/>
    <w:rsid w:val="00F24ECB"/>
    <w:rsid w:val="00F66E4B"/>
    <w:rsid w:val="00F7221A"/>
    <w:rsid w:val="00F87C46"/>
    <w:rsid w:val="00F9729E"/>
    <w:rsid w:val="00FD033E"/>
    <w:rsid w:val="00FF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14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3A4D-1089-4E39-B965-29C2FB3E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19</cp:revision>
  <cp:lastPrinted>2016-09-01T14:20:00Z</cp:lastPrinted>
  <dcterms:created xsi:type="dcterms:W3CDTF">2015-01-12T11:53:00Z</dcterms:created>
  <dcterms:modified xsi:type="dcterms:W3CDTF">2017-12-18T06:58:00Z</dcterms:modified>
</cp:coreProperties>
</file>