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C64" w:rsidRDefault="00FB2C64" w:rsidP="00FB2C64">
      <w:pPr>
        <w:spacing w:after="0" w:line="240" w:lineRule="auto"/>
        <w:jc w:val="center"/>
        <w:outlineLvl w:val="2"/>
        <w:rPr>
          <w:rFonts w:ascii="Monotype Corsiva" w:eastAsia="Times New Roman" w:hAnsi="Monotype Corsiva" w:cs="Tahoma"/>
          <w:b/>
          <w:bCs/>
          <w:color w:val="000000"/>
          <w:sz w:val="40"/>
          <w:szCs w:val="40"/>
        </w:rPr>
      </w:pPr>
      <w:r>
        <w:rPr>
          <w:rFonts w:ascii="Monotype Corsiva" w:eastAsia="Times New Roman" w:hAnsi="Monotype Corsiva" w:cs="Tahoma"/>
          <w:b/>
          <w:color w:val="000000"/>
          <w:sz w:val="40"/>
          <w:szCs w:val="40"/>
        </w:rPr>
        <w:t>ОАО «</w:t>
      </w:r>
      <w:proofErr w:type="spellStart"/>
      <w:r>
        <w:rPr>
          <w:rFonts w:ascii="Monotype Corsiva" w:eastAsia="Times New Roman" w:hAnsi="Monotype Corsiva" w:cs="Tahoma"/>
          <w:b/>
          <w:color w:val="000000"/>
          <w:sz w:val="40"/>
          <w:szCs w:val="40"/>
        </w:rPr>
        <w:t>Сальское</w:t>
      </w:r>
      <w:proofErr w:type="spellEnd"/>
      <w:r>
        <w:rPr>
          <w:rFonts w:ascii="Monotype Corsiva" w:eastAsia="Times New Roman" w:hAnsi="Monotype Corsiva" w:cs="Tahoma"/>
          <w:b/>
          <w:color w:val="000000"/>
          <w:sz w:val="40"/>
          <w:szCs w:val="40"/>
        </w:rPr>
        <w:t xml:space="preserve"> молоко» </w:t>
      </w:r>
      <w:r w:rsidRPr="00FB2C64">
        <w:rPr>
          <w:rFonts w:ascii="Monotype Corsiva" w:eastAsia="Times New Roman" w:hAnsi="Monotype Corsiva" w:cs="Tahoma"/>
          <w:b/>
          <w:bCs/>
          <w:color w:val="000000"/>
          <w:sz w:val="40"/>
          <w:szCs w:val="40"/>
        </w:rPr>
        <w:t xml:space="preserve">получили знак качества </w:t>
      </w:r>
    </w:p>
    <w:p w:rsidR="00FB2C64" w:rsidRDefault="00FB2C64" w:rsidP="00FB2C64">
      <w:pPr>
        <w:spacing w:after="0" w:line="240" w:lineRule="auto"/>
        <w:jc w:val="center"/>
        <w:outlineLvl w:val="2"/>
        <w:rPr>
          <w:rFonts w:ascii="Monotype Corsiva" w:eastAsia="Times New Roman" w:hAnsi="Monotype Corsiva" w:cs="Tahoma"/>
          <w:b/>
          <w:bCs/>
          <w:color w:val="000000"/>
          <w:sz w:val="40"/>
          <w:szCs w:val="40"/>
        </w:rPr>
      </w:pPr>
      <w:r w:rsidRPr="00FB2C64">
        <w:rPr>
          <w:rFonts w:ascii="Monotype Corsiva" w:eastAsia="Times New Roman" w:hAnsi="Monotype Corsiva" w:cs="Tahoma"/>
          <w:b/>
          <w:bCs/>
          <w:color w:val="000000"/>
          <w:sz w:val="40"/>
          <w:szCs w:val="40"/>
        </w:rPr>
        <w:t>«Сделано на Дону»</w:t>
      </w:r>
    </w:p>
    <w:p w:rsidR="00FB2C64" w:rsidRPr="00FB2C64" w:rsidRDefault="00FB2C64" w:rsidP="00FB2C64">
      <w:pPr>
        <w:spacing w:after="0" w:line="240" w:lineRule="auto"/>
        <w:jc w:val="center"/>
        <w:outlineLvl w:val="2"/>
        <w:rPr>
          <w:rFonts w:ascii="Monotype Corsiva" w:eastAsia="Times New Roman" w:hAnsi="Monotype Corsiva" w:cs="Tahoma"/>
          <w:b/>
          <w:bCs/>
          <w:color w:val="000000"/>
          <w:sz w:val="40"/>
          <w:szCs w:val="40"/>
        </w:rPr>
      </w:pPr>
    </w:p>
    <w:p w:rsidR="00FB2C64" w:rsidRPr="00FB2C64" w:rsidRDefault="00FB2C64" w:rsidP="00FB2C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2C64">
        <w:rPr>
          <w:rFonts w:ascii="Times New Roman" w:eastAsia="Times New Roman" w:hAnsi="Times New Roman" w:cs="Times New Roman"/>
          <w:color w:val="000000"/>
          <w:sz w:val="28"/>
          <w:szCs w:val="28"/>
        </w:rPr>
        <w:t>Реестр участников системы добровольной сертификации «Сделано на Дону» вновь пополнился. К предприятиям, производящим качественную и безопасную продукцию присоединилась компания ОАО «</w:t>
      </w:r>
      <w:proofErr w:type="spellStart"/>
      <w:r w:rsidRPr="00FB2C64">
        <w:rPr>
          <w:rFonts w:ascii="Times New Roman" w:eastAsia="Times New Roman" w:hAnsi="Times New Roman" w:cs="Times New Roman"/>
          <w:color w:val="000000"/>
          <w:sz w:val="28"/>
          <w:szCs w:val="28"/>
        </w:rPr>
        <w:t>Сальское</w:t>
      </w:r>
      <w:proofErr w:type="spellEnd"/>
      <w:r w:rsidRPr="00FB2C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молоко».</w:t>
      </w:r>
    </w:p>
    <w:p w:rsidR="00FB2C64" w:rsidRDefault="00FB2C64" w:rsidP="00FB2C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2C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Сертификаты сроком на один год выданы на масло сладко-сливочное «Крестьянское», сыр полутвердый «Радонежский».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Продукция завода</w:t>
      </w:r>
      <w:r w:rsidRPr="00FB2C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который начал свою историю еще в прошлом веке,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представлена</w:t>
      </w:r>
      <w:r w:rsidRPr="00FB2C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как по югу России, так и в других регионах страны. </w:t>
      </w:r>
    </w:p>
    <w:p w:rsidR="00FB2C64" w:rsidRPr="00FB2C64" w:rsidRDefault="00FB2C64" w:rsidP="00FB2C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FB2C64">
        <w:rPr>
          <w:rFonts w:ascii="Times New Roman" w:eastAsia="Times New Roman" w:hAnsi="Times New Roman" w:cs="Times New Roman"/>
          <w:color w:val="000000"/>
          <w:sz w:val="28"/>
          <w:szCs w:val="28"/>
        </w:rPr>
        <w:t>На сегодняшний день ОАО «</w:t>
      </w:r>
      <w:proofErr w:type="spellStart"/>
      <w:r w:rsidRPr="00FB2C64">
        <w:rPr>
          <w:rFonts w:ascii="Times New Roman" w:eastAsia="Times New Roman" w:hAnsi="Times New Roman" w:cs="Times New Roman"/>
          <w:color w:val="000000"/>
          <w:sz w:val="28"/>
          <w:szCs w:val="28"/>
        </w:rPr>
        <w:t>Сальское</w:t>
      </w:r>
      <w:proofErr w:type="spellEnd"/>
      <w:r w:rsidRPr="00FB2C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Молоко» - одно из ведущих предприятий области, на котором успешно работают более 200 рабочих и служащих.</w:t>
      </w:r>
      <w:proofErr w:type="gramEnd"/>
      <w:r w:rsidRPr="00FB2C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Мощность завода - 25 тонн молока в сутки.</w:t>
      </w:r>
      <w:r w:rsidRPr="00FB2C6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Общий ассортимент продукции ОАО «</w:t>
      </w:r>
      <w:proofErr w:type="spellStart"/>
      <w:r w:rsidRPr="00FB2C64">
        <w:rPr>
          <w:rFonts w:ascii="Times New Roman" w:eastAsia="Times New Roman" w:hAnsi="Times New Roman" w:cs="Times New Roman"/>
          <w:color w:val="000000"/>
          <w:sz w:val="28"/>
          <w:szCs w:val="28"/>
        </w:rPr>
        <w:t>Сальское</w:t>
      </w:r>
      <w:proofErr w:type="spellEnd"/>
      <w:r w:rsidRPr="00FB2C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Молоко» составляет более 20 наименований, которая вырабатывается только из натурального коровьего молока по традиционным технологиям.</w:t>
      </w:r>
    </w:p>
    <w:p w:rsidR="00000000" w:rsidRDefault="00FB2C64"/>
    <w:p w:rsidR="00FB2C64" w:rsidRDefault="00FB2C64">
      <w:r>
        <w:rPr>
          <w:noProof/>
        </w:rPr>
        <w:drawing>
          <wp:inline distT="0" distB="0" distL="0" distR="0">
            <wp:extent cx="3333750" cy="2162175"/>
            <wp:effectExtent l="19050" t="0" r="0" b="0"/>
            <wp:docPr id="3" name="Рисунок 3" descr="Сальские масло и сыр получили знак качества «Сделано на Дону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Сальские масло и сыр получили знак качества «Сделано на Дону»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2162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B2C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B2C64"/>
    <w:rsid w:val="00FB2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B2C6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B2C64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news-date-time">
    <w:name w:val="news-date-time"/>
    <w:basedOn w:val="a0"/>
    <w:rsid w:val="00FB2C64"/>
  </w:style>
  <w:style w:type="paragraph" w:styleId="a3">
    <w:name w:val="Normal (Web)"/>
    <w:basedOn w:val="a"/>
    <w:uiPriority w:val="99"/>
    <w:semiHidden/>
    <w:unhideWhenUsed/>
    <w:rsid w:val="00FB2C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FB2C64"/>
  </w:style>
  <w:style w:type="paragraph" w:styleId="a4">
    <w:name w:val="Balloon Text"/>
    <w:basedOn w:val="a"/>
    <w:link w:val="a5"/>
    <w:uiPriority w:val="99"/>
    <w:semiHidden/>
    <w:unhideWhenUsed/>
    <w:rsid w:val="00FB2C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2C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668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129</Words>
  <Characters>737</Characters>
  <Application>Microsoft Office Word</Application>
  <DocSecurity>0</DocSecurity>
  <Lines>6</Lines>
  <Paragraphs>1</Paragraphs>
  <ScaleCrop>false</ScaleCrop>
  <Company/>
  <LinksUpToDate>false</LinksUpToDate>
  <CharactersWithSpaces>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2</cp:revision>
  <dcterms:created xsi:type="dcterms:W3CDTF">2017-04-04T05:30:00Z</dcterms:created>
  <dcterms:modified xsi:type="dcterms:W3CDTF">2017-04-04T05:32:00Z</dcterms:modified>
</cp:coreProperties>
</file>