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DEF" w:rsidRPr="00FC4F66" w:rsidRDefault="00030DEF" w:rsidP="00030DEF">
      <w:pPr>
        <w:spacing w:before="100" w:beforeAutospacing="1" w:after="100" w:afterAutospacing="1" w:line="240" w:lineRule="auto"/>
        <w:jc w:val="center"/>
        <w:outlineLvl w:val="2"/>
        <w:rPr>
          <w:rFonts w:ascii="Monotype Corsiva" w:eastAsia="Times New Roman" w:hAnsi="Monotype Corsiva" w:cs="Times New Roman"/>
          <w:b/>
          <w:bCs/>
          <w:color w:val="000000"/>
          <w:sz w:val="40"/>
          <w:szCs w:val="40"/>
        </w:rPr>
      </w:pPr>
      <w:r w:rsidRPr="00FC4F66">
        <w:rPr>
          <w:rFonts w:ascii="Monotype Corsiva" w:eastAsia="Times New Roman" w:hAnsi="Monotype Corsiva" w:cs="Times New Roman"/>
          <w:b/>
          <w:bCs/>
          <w:color w:val="000000"/>
          <w:sz w:val="40"/>
          <w:szCs w:val="40"/>
        </w:rPr>
        <w:t>Предприятие ООО «Алмаз» получило свидетельство о присвоении знака «Сделано на Дону»</w:t>
      </w:r>
    </w:p>
    <w:p w:rsidR="00FC4F66" w:rsidRDefault="00FC4F66" w:rsidP="00030DEF">
      <w:pPr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</w:rPr>
      </w:pPr>
      <w:r>
        <w:rPr>
          <w:rFonts w:ascii="Tahoma" w:eastAsia="Times New Roman" w:hAnsi="Tahoma" w:cs="Tahoma"/>
          <w:b/>
          <w:bCs/>
          <w:noProof/>
          <w:color w:val="000000"/>
          <w:sz w:val="27"/>
          <w:szCs w:val="27"/>
        </w:rPr>
        <w:drawing>
          <wp:inline distT="0" distB="0" distL="0" distR="0">
            <wp:extent cx="4395135" cy="3295650"/>
            <wp:effectExtent l="19050" t="0" r="5415" b="0"/>
            <wp:docPr id="1" name="Рисунок 1" descr="C:\Users\Ирина\Desktop\1d5b28ad56da76a0d20947a43caacc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1d5b28ad56da76a0d20947a43caacc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13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F66" w:rsidRPr="00030DEF" w:rsidRDefault="00FC4F66" w:rsidP="00030DEF">
      <w:pPr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</w:rPr>
      </w:pPr>
    </w:p>
    <w:p w:rsidR="00030DEF" w:rsidRPr="00FC4F66" w:rsidRDefault="00030DEF" w:rsidP="00FC4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В 2016 году производители мебели торговой марки «Любимый дом» планируют увеличить производственную мощность на 15% за счет внедрения новых автоматизированных технологий и инвестиционных вложений на 300 млн. рублей.</w:t>
      </w:r>
    </w:p>
    <w:p w:rsidR="00030DEF" w:rsidRPr="00FC4F66" w:rsidRDefault="00030DEF" w:rsidP="00FC4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Директор департамента потребительского рынка Ростовской области Ирина </w:t>
      </w:r>
      <w:proofErr w:type="spellStart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Теларова</w:t>
      </w:r>
      <w:proofErr w:type="spellEnd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вручила свидетельство о соответствии системы добровольной сертификации «Сделано на Дону» руководителю общества с ограниченной ответственностью «Алмаз» Владимиру </w:t>
      </w:r>
      <w:proofErr w:type="spellStart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Поплевичеву</w:t>
      </w:r>
      <w:proofErr w:type="spellEnd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. Так, знаком качества теперь отмечены произведенная в Волгодонске мебельная продукция для гостиных и спален под названиями - «</w:t>
      </w:r>
      <w:proofErr w:type="spellStart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Кливия</w:t>
      </w:r>
      <w:proofErr w:type="spellEnd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», «Валенсия», «</w:t>
      </w:r>
      <w:proofErr w:type="spellStart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Делия</w:t>
      </w:r>
      <w:proofErr w:type="spellEnd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», «Диана» и «</w:t>
      </w:r>
      <w:proofErr w:type="spellStart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Амели</w:t>
      </w:r>
      <w:proofErr w:type="spellEnd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», а это значит, что знак соответствия системы, является дополнительным гарантом качества этой продукции. Ведь предприятия, участвующие в данной работе, добровольно возлагают на себя обязательства по выполнению тех требований, которые установлены Правилами функционирования и Порядком применения знака «Сделано на Дону», размещают знак только на продукции, прошедшей сертификацию.</w:t>
      </w:r>
    </w:p>
    <w:p w:rsidR="00030DEF" w:rsidRPr="00FC4F66" w:rsidRDefault="00030DEF" w:rsidP="00FC4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ООО «Алмаз» было основано в Волгодонске в 1995 году. Начав с небольшого участка по производству кухонных уголков, сегодня «Алмаз» стал мощным автоматизированным предприятием по серийному выпуску корпусной мебели для дома (мебель для гостиных, спален, детских, прихожих и кухни). В 2005 году компания зарегистрировала торговую марку «Любимый дом». За 20 лет производство выросло в одну из крупнейших в </w:t>
      </w:r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России мебельных фабрик, которая располагается на площади в 10 гектаров. Ежегодно фабрика перерабатывает более 4 </w:t>
      </w:r>
      <w:proofErr w:type="spellStart"/>
      <w:proofErr w:type="gramStart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млн</w:t>
      </w:r>
      <w:proofErr w:type="spellEnd"/>
      <w:proofErr w:type="gramEnd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квадратных метров </w:t>
      </w:r>
      <w:proofErr w:type="spellStart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плитных</w:t>
      </w:r>
      <w:proofErr w:type="spellEnd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материалов и выпускает более 1,5 млн. единиц продукции.</w:t>
      </w:r>
    </w:p>
    <w:p w:rsidR="00030DEF" w:rsidRPr="00FC4F66" w:rsidRDefault="00030DEF" w:rsidP="00FC4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2015 году были построены дополнительные производственные здания площадью 3600 квадратных метров для размещения новых технологических мощностей – двух линий окраски и оборудования для производства деталей мебели из </w:t>
      </w:r>
      <w:proofErr w:type="spellStart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пенополиуретана</w:t>
      </w:r>
      <w:proofErr w:type="spellEnd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методом литья высокого давления. Объем вложений в данный проект составил 80 млн. рублей. В 2016 году планируется увеличение производственной мощности на 15% за счет внедрения новых автоматизированных технологий и инвестиционных вложений на 300 млн. рублей.  </w:t>
      </w:r>
    </w:p>
    <w:p w:rsidR="00030DEF" w:rsidRPr="00FC4F66" w:rsidRDefault="00030DEF" w:rsidP="00FC4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отметила Ирина </w:t>
      </w:r>
      <w:proofErr w:type="spellStart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Теларова</w:t>
      </w:r>
      <w:proofErr w:type="spellEnd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«Алмаз» - это уже второе предприятие Волгодонска, прошедшее добровольную сертификацию «Сделано на Дону» (в прошлом году знак получила </w:t>
      </w:r>
      <w:proofErr w:type="spellStart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>волгодонская</w:t>
      </w:r>
      <w:proofErr w:type="spellEnd"/>
      <w:r w:rsidRPr="00FC4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компания «Ванта»). Всего же за два с половиной года существования системы знак качества «Сделано на Дону» получили 20 предприятий Ростовской области на 48 видов продукции. Данные показатели говорят не о низкой активности предприятий региона, а о жестком отборе, благодаря которому только самые ответственные и высокотехнологичные компании могут пройти систему и выполнить все предъявляемые требования.</w:t>
      </w:r>
    </w:p>
    <w:p w:rsidR="00902A9D" w:rsidRPr="00FC4F66" w:rsidRDefault="00902A9D" w:rsidP="00FC4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02A9D" w:rsidRPr="00FC4F66" w:rsidSect="004A1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0DEF"/>
    <w:rsid w:val="00030DEF"/>
    <w:rsid w:val="004A1A1B"/>
    <w:rsid w:val="00902A9D"/>
    <w:rsid w:val="00FC4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A1B"/>
  </w:style>
  <w:style w:type="paragraph" w:styleId="3">
    <w:name w:val="heading 3"/>
    <w:basedOn w:val="a"/>
    <w:link w:val="30"/>
    <w:uiPriority w:val="9"/>
    <w:qFormat/>
    <w:rsid w:val="00030D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0DE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030DEF"/>
  </w:style>
  <w:style w:type="paragraph" w:styleId="a3">
    <w:name w:val="Normal (Web)"/>
    <w:basedOn w:val="a"/>
    <w:uiPriority w:val="99"/>
    <w:semiHidden/>
    <w:unhideWhenUsed/>
    <w:rsid w:val="00030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C4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F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9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2016-06-16T06:30:00Z</dcterms:created>
  <dcterms:modified xsi:type="dcterms:W3CDTF">2016-06-16T06:40:00Z</dcterms:modified>
</cp:coreProperties>
</file>