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02E" w:rsidRPr="003E602E" w:rsidRDefault="003E602E" w:rsidP="003E602E">
      <w:pPr>
        <w:keepNext/>
        <w:spacing w:after="0" w:line="240" w:lineRule="auto"/>
        <w:ind w:firstLine="993"/>
        <w:jc w:val="right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3E602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Проект</w:t>
      </w:r>
    </w:p>
    <w:p w:rsidR="00DB5B87" w:rsidRPr="00DB5B87" w:rsidRDefault="00DB5B87" w:rsidP="00DB5B87">
      <w:pPr>
        <w:keepNext/>
        <w:spacing w:after="0" w:line="240" w:lineRule="auto"/>
        <w:ind w:firstLine="99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РАСПОРЯЖЕ</w:t>
      </w:r>
      <w:r w:rsidRPr="00DB5B87">
        <w:rPr>
          <w:rFonts w:ascii="Times New Roman" w:eastAsia="Times New Roman" w:hAnsi="Times New Roman"/>
          <w:b/>
          <w:sz w:val="28"/>
          <w:szCs w:val="28"/>
          <w:lang w:eastAsia="ru-RU"/>
        </w:rPr>
        <w:t>НИЕ</w:t>
      </w:r>
    </w:p>
    <w:p w:rsidR="00DB5B87" w:rsidRPr="00DB5B87" w:rsidRDefault="00DB5B87" w:rsidP="00DB5B87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B87" w:rsidRPr="00DB5B87" w:rsidRDefault="00DB5B87" w:rsidP="00DB5B87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B87" w:rsidRPr="00DB5B87" w:rsidRDefault="00DB5B87" w:rsidP="00DB5B87">
      <w:pPr>
        <w:jc w:val="center"/>
        <w:rPr>
          <w:rFonts w:ascii="Times New Roman" w:hAnsi="Times New Roman"/>
          <w:sz w:val="28"/>
          <w:szCs w:val="28"/>
        </w:rPr>
      </w:pPr>
      <w:r w:rsidRPr="00DB5B87">
        <w:rPr>
          <w:rFonts w:ascii="Times New Roman" w:hAnsi="Times New Roman"/>
          <w:sz w:val="28"/>
          <w:szCs w:val="28"/>
        </w:rPr>
        <w:t>от __________                                     №_____                           п. Орловский</w:t>
      </w:r>
    </w:p>
    <w:p w:rsidR="00DB5B87" w:rsidRPr="00DB5B87" w:rsidRDefault="00DB5B87" w:rsidP="00DB5B87">
      <w:pPr>
        <w:spacing w:after="0"/>
        <w:ind w:left="6237"/>
        <w:jc w:val="both"/>
        <w:rPr>
          <w:rFonts w:ascii="Times New Roman" w:hAnsi="Times New Roman"/>
          <w:sz w:val="28"/>
          <w:szCs w:val="28"/>
        </w:rPr>
      </w:pPr>
    </w:p>
    <w:p w:rsidR="00DB5B87" w:rsidRPr="00DB5B87" w:rsidRDefault="00DB5B87" w:rsidP="00DB5B87">
      <w:pPr>
        <w:spacing w:after="0"/>
        <w:ind w:right="5102"/>
        <w:jc w:val="both"/>
        <w:rPr>
          <w:rFonts w:ascii="Times New Roman" w:hAnsi="Times New Roman"/>
          <w:sz w:val="28"/>
          <w:szCs w:val="28"/>
        </w:rPr>
      </w:pPr>
      <w:r w:rsidRPr="00DB5B87">
        <w:rPr>
          <w:rFonts w:ascii="Times New Roman" w:hAnsi="Times New Roman"/>
          <w:sz w:val="28"/>
          <w:szCs w:val="28"/>
        </w:rPr>
        <w:t xml:space="preserve">Об утверждении </w:t>
      </w:r>
      <w:r w:rsidR="00EA66B2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EA66B2">
        <w:rPr>
          <w:rFonts w:ascii="Times New Roman" w:hAnsi="Times New Roman"/>
          <w:sz w:val="28"/>
          <w:szCs w:val="28"/>
        </w:rPr>
        <w:t xml:space="preserve">к закупаемым </w:t>
      </w:r>
      <w:r>
        <w:rPr>
          <w:rFonts w:ascii="Times New Roman" w:hAnsi="Times New Roman"/>
          <w:sz w:val="28"/>
          <w:szCs w:val="28"/>
        </w:rPr>
        <w:t>Администраци</w:t>
      </w:r>
      <w:r w:rsidR="00EA66B2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 xml:space="preserve"> Орловского района</w:t>
      </w:r>
      <w:r w:rsidR="00EA66B2">
        <w:rPr>
          <w:rFonts w:ascii="Times New Roman" w:hAnsi="Times New Roman"/>
          <w:sz w:val="28"/>
          <w:szCs w:val="28"/>
        </w:rPr>
        <w:t xml:space="preserve"> отдельным видам товаров, работ, услуг (в том числе предельных цен товаров, работ, услуг)</w:t>
      </w:r>
    </w:p>
    <w:p w:rsidR="00DB5B87" w:rsidRPr="00DB5B87" w:rsidRDefault="00DB5B87" w:rsidP="00DB5B87">
      <w:pPr>
        <w:spacing w:after="0"/>
        <w:ind w:left="6237"/>
        <w:jc w:val="center"/>
        <w:rPr>
          <w:rFonts w:ascii="Times New Roman" w:hAnsi="Times New Roman"/>
          <w:sz w:val="24"/>
          <w:szCs w:val="24"/>
        </w:rPr>
      </w:pPr>
    </w:p>
    <w:p w:rsidR="00DB5B87" w:rsidRPr="00DB5B87" w:rsidRDefault="00DB5B87" w:rsidP="00DB5B87">
      <w:pPr>
        <w:spacing w:after="0"/>
        <w:ind w:left="6237"/>
        <w:jc w:val="center"/>
        <w:rPr>
          <w:rFonts w:ascii="Times New Roman" w:hAnsi="Times New Roman"/>
          <w:sz w:val="24"/>
          <w:szCs w:val="24"/>
        </w:rPr>
      </w:pPr>
    </w:p>
    <w:p w:rsidR="00DB5B87" w:rsidRPr="00DB5B87" w:rsidRDefault="00DB5B87" w:rsidP="00DB5B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B5B87"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>постановлением Администрации Орловского района от 2</w:t>
      </w:r>
      <w:r w:rsidR="00EA66B2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.12.2015 №10</w:t>
      </w:r>
      <w:r w:rsidR="00EA66B2">
        <w:rPr>
          <w:rFonts w:ascii="Times New Roman" w:hAnsi="Times New Roman"/>
          <w:sz w:val="28"/>
          <w:szCs w:val="28"/>
        </w:rPr>
        <w:t>80</w:t>
      </w:r>
      <w:r>
        <w:rPr>
          <w:rFonts w:ascii="Times New Roman" w:hAnsi="Times New Roman"/>
          <w:sz w:val="28"/>
          <w:szCs w:val="28"/>
        </w:rPr>
        <w:t xml:space="preserve"> «</w:t>
      </w:r>
      <w:r w:rsidR="00EA66B2" w:rsidRPr="00EA66B2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Об утверждении Правил определения требований к закупаемым органами местного самоуправления Орловского района и подведомственными им муниципальными казенными учреждениями Орловского района, муниципальными бюджетными учреждениями Орловского района отдельным видам товаров, работ, услуг (в том числе предельных цен товаров, работ, услуг)</w:t>
      </w:r>
      <w:r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»</w:t>
      </w:r>
      <w:r w:rsidRPr="00DB5B87">
        <w:rPr>
          <w:rFonts w:ascii="Times New Roman" w:hAnsi="Times New Roman"/>
          <w:sz w:val="28"/>
          <w:szCs w:val="28"/>
        </w:rPr>
        <w:t>:</w:t>
      </w:r>
      <w:proofErr w:type="gramEnd"/>
    </w:p>
    <w:p w:rsidR="00DB5B87" w:rsidRPr="00DB5B87" w:rsidRDefault="00DB5B87" w:rsidP="00DB5B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5B87" w:rsidRPr="00DB5B87" w:rsidRDefault="00DB5B87" w:rsidP="00DB5B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B5B87">
        <w:rPr>
          <w:rFonts w:ascii="Times New Roman" w:hAnsi="Times New Roman"/>
          <w:sz w:val="28"/>
          <w:szCs w:val="28"/>
        </w:rPr>
        <w:t xml:space="preserve">1. Утвердить </w:t>
      </w:r>
      <w:r w:rsidR="00EA66B2" w:rsidRPr="00EA66B2">
        <w:rPr>
          <w:rFonts w:ascii="Times New Roman" w:hAnsi="Times New Roman"/>
          <w:sz w:val="28"/>
          <w:szCs w:val="28"/>
        </w:rPr>
        <w:t>требовани</w:t>
      </w:r>
      <w:r w:rsidR="00EA66B2">
        <w:rPr>
          <w:rFonts w:ascii="Times New Roman" w:hAnsi="Times New Roman"/>
          <w:sz w:val="28"/>
          <w:szCs w:val="28"/>
        </w:rPr>
        <w:t>я</w:t>
      </w:r>
      <w:r w:rsidR="00EA66B2" w:rsidRPr="00EA66B2">
        <w:rPr>
          <w:rFonts w:ascii="Times New Roman" w:hAnsi="Times New Roman"/>
          <w:sz w:val="28"/>
          <w:szCs w:val="28"/>
        </w:rPr>
        <w:t xml:space="preserve"> к закупаемым Администрацией Орловского района отдельным видам товаров, рабо</w:t>
      </w:r>
      <w:r w:rsidR="00EA66B2">
        <w:rPr>
          <w:rFonts w:ascii="Times New Roman" w:hAnsi="Times New Roman"/>
          <w:sz w:val="28"/>
          <w:szCs w:val="28"/>
        </w:rPr>
        <w:t>т, услуг (в том числе предельные</w:t>
      </w:r>
      <w:r w:rsidR="00EA66B2" w:rsidRPr="00EA66B2">
        <w:rPr>
          <w:rFonts w:ascii="Times New Roman" w:hAnsi="Times New Roman"/>
          <w:sz w:val="28"/>
          <w:szCs w:val="28"/>
        </w:rPr>
        <w:t xml:space="preserve"> цен</w:t>
      </w:r>
      <w:r w:rsidR="00EA66B2">
        <w:rPr>
          <w:rFonts w:ascii="Times New Roman" w:hAnsi="Times New Roman"/>
          <w:sz w:val="28"/>
          <w:szCs w:val="28"/>
        </w:rPr>
        <w:t>ы</w:t>
      </w:r>
      <w:r w:rsidR="00EA66B2" w:rsidRPr="00EA66B2">
        <w:rPr>
          <w:rFonts w:ascii="Times New Roman" w:hAnsi="Times New Roman"/>
          <w:sz w:val="28"/>
          <w:szCs w:val="28"/>
        </w:rPr>
        <w:t xml:space="preserve"> товаров, работ, услуг</w:t>
      </w:r>
      <w:r w:rsidR="00EA66B2">
        <w:rPr>
          <w:rFonts w:ascii="Times New Roman" w:hAnsi="Times New Roman"/>
          <w:sz w:val="28"/>
          <w:szCs w:val="28"/>
        </w:rPr>
        <w:t>)</w:t>
      </w:r>
      <w:bookmarkStart w:id="0" w:name="_GoBack"/>
      <w:bookmarkEnd w:id="0"/>
      <w:r w:rsidRPr="00DB5B87">
        <w:rPr>
          <w:rFonts w:ascii="Times New Roman" w:hAnsi="Times New Roman"/>
          <w:sz w:val="28"/>
          <w:szCs w:val="28"/>
        </w:rPr>
        <w:t xml:space="preserve"> согласно приложению.</w:t>
      </w:r>
    </w:p>
    <w:p w:rsidR="00DB5B87" w:rsidRPr="00DB5B87" w:rsidRDefault="00DB5B87" w:rsidP="00DB5B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B5B87">
        <w:rPr>
          <w:rFonts w:ascii="Times New Roman" w:hAnsi="Times New Roman"/>
          <w:sz w:val="28"/>
          <w:szCs w:val="28"/>
        </w:rPr>
        <w:t xml:space="preserve">2. </w:t>
      </w:r>
      <w:r w:rsidR="003E602E">
        <w:rPr>
          <w:rFonts w:ascii="Times New Roman" w:hAnsi="Times New Roman"/>
          <w:sz w:val="28"/>
          <w:szCs w:val="28"/>
        </w:rPr>
        <w:t>Распоряжение вступает в силу с момента подписания.</w:t>
      </w:r>
    </w:p>
    <w:p w:rsidR="00DB5B87" w:rsidRPr="00DB5B87" w:rsidRDefault="003E602E" w:rsidP="00DB5B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распоряжения</w:t>
      </w:r>
      <w:r w:rsidR="00DB5B87" w:rsidRPr="00DB5B87">
        <w:rPr>
          <w:rFonts w:ascii="Times New Roman" w:hAnsi="Times New Roman"/>
          <w:sz w:val="28"/>
          <w:szCs w:val="28"/>
        </w:rPr>
        <w:t xml:space="preserve"> возложить на заведующего отделом экономики и прогнозирования Администрации Орловского района Дрееву Н.А.</w:t>
      </w:r>
    </w:p>
    <w:p w:rsidR="00DB5B87" w:rsidRPr="00DB5B87" w:rsidRDefault="00DB5B87" w:rsidP="00DB5B87">
      <w:pPr>
        <w:spacing w:after="0"/>
        <w:ind w:left="6237"/>
        <w:jc w:val="both"/>
        <w:rPr>
          <w:rFonts w:ascii="Times New Roman" w:hAnsi="Times New Roman"/>
          <w:sz w:val="28"/>
          <w:szCs w:val="28"/>
        </w:rPr>
      </w:pPr>
    </w:p>
    <w:p w:rsidR="00DB5B87" w:rsidRPr="00DB5B87" w:rsidRDefault="00DB5B87" w:rsidP="00DB5B87">
      <w:pPr>
        <w:spacing w:after="0"/>
        <w:rPr>
          <w:rFonts w:ascii="Times New Roman" w:hAnsi="Times New Roman"/>
          <w:sz w:val="24"/>
          <w:szCs w:val="24"/>
        </w:rPr>
      </w:pPr>
    </w:p>
    <w:p w:rsidR="003E602E" w:rsidRDefault="00DB5B87" w:rsidP="00DB5B87">
      <w:pPr>
        <w:spacing w:after="0"/>
        <w:rPr>
          <w:rFonts w:ascii="Times New Roman" w:hAnsi="Times New Roman"/>
          <w:sz w:val="28"/>
          <w:szCs w:val="28"/>
        </w:rPr>
      </w:pPr>
      <w:r w:rsidRPr="00DB5B87"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DB5B87" w:rsidRPr="00DB5B87" w:rsidRDefault="00DB5B87" w:rsidP="00DB5B87">
      <w:pPr>
        <w:spacing w:after="0"/>
        <w:rPr>
          <w:rFonts w:ascii="Times New Roman" w:hAnsi="Times New Roman"/>
          <w:sz w:val="28"/>
          <w:szCs w:val="28"/>
        </w:rPr>
      </w:pPr>
      <w:r w:rsidRPr="00DB5B87">
        <w:rPr>
          <w:rFonts w:ascii="Times New Roman" w:hAnsi="Times New Roman"/>
          <w:sz w:val="28"/>
          <w:szCs w:val="28"/>
        </w:rPr>
        <w:t xml:space="preserve">Орловского района                                    </w:t>
      </w:r>
      <w:r w:rsidR="003E602E">
        <w:rPr>
          <w:rFonts w:ascii="Times New Roman" w:hAnsi="Times New Roman"/>
          <w:sz w:val="28"/>
          <w:szCs w:val="28"/>
        </w:rPr>
        <w:t xml:space="preserve">                              </w:t>
      </w:r>
      <w:r w:rsidRPr="00DB5B87">
        <w:rPr>
          <w:rFonts w:ascii="Times New Roman" w:hAnsi="Times New Roman"/>
          <w:sz w:val="28"/>
          <w:szCs w:val="28"/>
        </w:rPr>
        <w:t xml:space="preserve">Ю.В. Харенко </w:t>
      </w:r>
    </w:p>
    <w:sectPr w:rsidR="00DB5B87" w:rsidRPr="00DB5B87" w:rsidSect="006D6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66B93"/>
    <w:multiLevelType w:val="hybridMultilevel"/>
    <w:tmpl w:val="C2F4B8FA"/>
    <w:lvl w:ilvl="0" w:tplc="C8BA291C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85044A9"/>
    <w:multiLevelType w:val="hybridMultilevel"/>
    <w:tmpl w:val="87F2CC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2EC62CA1"/>
    <w:multiLevelType w:val="hybridMultilevel"/>
    <w:tmpl w:val="5A0019DE"/>
    <w:lvl w:ilvl="0" w:tplc="C8BA291C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35CA5215"/>
    <w:multiLevelType w:val="hybridMultilevel"/>
    <w:tmpl w:val="5D2000A4"/>
    <w:lvl w:ilvl="0" w:tplc="0419000F">
      <w:start w:val="1"/>
      <w:numFmt w:val="decimal"/>
      <w:lvlText w:val="%1."/>
      <w:lvlJc w:val="left"/>
      <w:pPr>
        <w:tabs>
          <w:tab w:val="num" w:pos="2844"/>
        </w:tabs>
        <w:ind w:left="28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64"/>
        </w:tabs>
        <w:ind w:left="35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284"/>
        </w:tabs>
        <w:ind w:left="42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04"/>
        </w:tabs>
        <w:ind w:left="50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24"/>
        </w:tabs>
        <w:ind w:left="57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44"/>
        </w:tabs>
        <w:ind w:left="64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164"/>
        </w:tabs>
        <w:ind w:left="71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884"/>
        </w:tabs>
        <w:ind w:left="78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04"/>
        </w:tabs>
        <w:ind w:left="8604" w:hanging="180"/>
      </w:pPr>
      <w:rPr>
        <w:rFonts w:cs="Times New Roman"/>
      </w:rPr>
    </w:lvl>
  </w:abstractNum>
  <w:abstractNum w:abstractNumId="4">
    <w:nsid w:val="405830DD"/>
    <w:multiLevelType w:val="hybridMultilevel"/>
    <w:tmpl w:val="C2F4B8FA"/>
    <w:lvl w:ilvl="0" w:tplc="C8BA291C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41477FCB"/>
    <w:multiLevelType w:val="hybridMultilevel"/>
    <w:tmpl w:val="C2F4B8FA"/>
    <w:lvl w:ilvl="0" w:tplc="C8BA291C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2E168BB"/>
    <w:multiLevelType w:val="hybridMultilevel"/>
    <w:tmpl w:val="87F2CC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43224364"/>
    <w:multiLevelType w:val="hybridMultilevel"/>
    <w:tmpl w:val="C2F4B8FA"/>
    <w:lvl w:ilvl="0" w:tplc="C8BA291C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617E7362"/>
    <w:multiLevelType w:val="hybridMultilevel"/>
    <w:tmpl w:val="C2F4B8FA"/>
    <w:lvl w:ilvl="0" w:tplc="C8BA291C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690D7476"/>
    <w:multiLevelType w:val="hybridMultilevel"/>
    <w:tmpl w:val="B7829160"/>
    <w:lvl w:ilvl="0" w:tplc="C8BA291C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A4C29B7"/>
    <w:multiLevelType w:val="hybridMultilevel"/>
    <w:tmpl w:val="5A0019DE"/>
    <w:lvl w:ilvl="0" w:tplc="C8BA291C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6B82292C"/>
    <w:multiLevelType w:val="hybridMultilevel"/>
    <w:tmpl w:val="79788F0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72933C3D"/>
    <w:multiLevelType w:val="hybridMultilevel"/>
    <w:tmpl w:val="C2F4B8FA"/>
    <w:lvl w:ilvl="0" w:tplc="C8BA291C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771D77C2"/>
    <w:multiLevelType w:val="hybridMultilevel"/>
    <w:tmpl w:val="392E16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1"/>
  </w:num>
  <w:num w:numId="3">
    <w:abstractNumId w:val="1"/>
  </w:num>
  <w:num w:numId="4">
    <w:abstractNumId w:val="2"/>
  </w:num>
  <w:num w:numId="5">
    <w:abstractNumId w:val="10"/>
  </w:num>
  <w:num w:numId="6">
    <w:abstractNumId w:val="9"/>
  </w:num>
  <w:num w:numId="7">
    <w:abstractNumId w:val="8"/>
  </w:num>
  <w:num w:numId="8">
    <w:abstractNumId w:val="7"/>
  </w:num>
  <w:num w:numId="9">
    <w:abstractNumId w:val="4"/>
  </w:num>
  <w:num w:numId="10">
    <w:abstractNumId w:val="12"/>
  </w:num>
  <w:num w:numId="11">
    <w:abstractNumId w:val="5"/>
  </w:num>
  <w:num w:numId="12">
    <w:abstractNumId w:val="0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2AD6"/>
    <w:rsid w:val="000B7893"/>
    <w:rsid w:val="000F0C28"/>
    <w:rsid w:val="00280FF7"/>
    <w:rsid w:val="00385F9C"/>
    <w:rsid w:val="003E602E"/>
    <w:rsid w:val="004A15D6"/>
    <w:rsid w:val="004A5F69"/>
    <w:rsid w:val="004B363E"/>
    <w:rsid w:val="00560E1C"/>
    <w:rsid w:val="005745CB"/>
    <w:rsid w:val="006A4639"/>
    <w:rsid w:val="006D60F0"/>
    <w:rsid w:val="007127E1"/>
    <w:rsid w:val="00730ECA"/>
    <w:rsid w:val="00736DB7"/>
    <w:rsid w:val="00747608"/>
    <w:rsid w:val="00795315"/>
    <w:rsid w:val="00843C2C"/>
    <w:rsid w:val="008C6E99"/>
    <w:rsid w:val="008D1145"/>
    <w:rsid w:val="008E34DE"/>
    <w:rsid w:val="009002EB"/>
    <w:rsid w:val="00904FD8"/>
    <w:rsid w:val="00946229"/>
    <w:rsid w:val="00950064"/>
    <w:rsid w:val="00994B31"/>
    <w:rsid w:val="009E2AD6"/>
    <w:rsid w:val="009F33AB"/>
    <w:rsid w:val="00A54D0F"/>
    <w:rsid w:val="00A90E91"/>
    <w:rsid w:val="00AD5088"/>
    <w:rsid w:val="00B25220"/>
    <w:rsid w:val="00B732E7"/>
    <w:rsid w:val="00C04A35"/>
    <w:rsid w:val="00C52EC9"/>
    <w:rsid w:val="00C90DB5"/>
    <w:rsid w:val="00D0250F"/>
    <w:rsid w:val="00D24963"/>
    <w:rsid w:val="00DB5B87"/>
    <w:rsid w:val="00E37667"/>
    <w:rsid w:val="00EA66B2"/>
    <w:rsid w:val="00F3668F"/>
    <w:rsid w:val="00F3718F"/>
    <w:rsid w:val="00F9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18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500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9500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160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10</cp:revision>
  <dcterms:created xsi:type="dcterms:W3CDTF">2016-04-29T10:27:00Z</dcterms:created>
  <dcterms:modified xsi:type="dcterms:W3CDTF">2016-05-04T10:33:00Z</dcterms:modified>
</cp:coreProperties>
</file>