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4A8" w:rsidRDefault="006A44A8" w:rsidP="006A44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A44A8" w:rsidRDefault="006A44A8" w:rsidP="006A44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УТВЕРЖДАЮ:</w:t>
      </w:r>
    </w:p>
    <w:p w:rsidR="006A44A8" w:rsidRDefault="006A44A8" w:rsidP="006A44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Председатель </w:t>
      </w:r>
    </w:p>
    <w:p w:rsidR="006A44A8" w:rsidRDefault="006A44A8" w:rsidP="006A44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совещания</w:t>
      </w:r>
    </w:p>
    <w:p w:rsidR="006A44A8" w:rsidRDefault="006A44A8" w:rsidP="006A44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Ю.В. Харенко</w:t>
      </w:r>
    </w:p>
    <w:p w:rsidR="006A44A8" w:rsidRPr="00903974" w:rsidRDefault="006A44A8" w:rsidP="00903974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Дата: 07.12.2015 г.</w:t>
      </w:r>
    </w:p>
    <w:p w:rsidR="006A44A8" w:rsidRDefault="006A44A8" w:rsidP="006A44A8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  <w:bookmarkStart w:id="0" w:name="_GoBack"/>
      <w:bookmarkEnd w:id="0"/>
    </w:p>
    <w:p w:rsidR="006A44A8" w:rsidRDefault="006A44A8" w:rsidP="006A44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 декабря 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№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п. Орловский</w:t>
      </w:r>
    </w:p>
    <w:p w:rsidR="006A44A8" w:rsidRDefault="006A44A8" w:rsidP="006A44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A44A8" w:rsidRDefault="006A44A8" w:rsidP="006A44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81" w:type="dxa"/>
        <w:tblInd w:w="-567" w:type="dxa"/>
        <w:tblLook w:val="01E0" w:firstRow="1" w:lastRow="1" w:firstColumn="1" w:lastColumn="1" w:noHBand="0" w:noVBand="0"/>
      </w:tblPr>
      <w:tblGrid>
        <w:gridCol w:w="2268"/>
        <w:gridCol w:w="7513"/>
      </w:tblGrid>
      <w:tr w:rsidR="006A44A8" w:rsidTr="006A44A8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44A8" w:rsidRDefault="006A44A8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– </w:t>
            </w:r>
          </w:p>
        </w:tc>
        <w:tc>
          <w:tcPr>
            <w:tcW w:w="7513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6A44A8" w:rsidRDefault="006A44A8" w:rsidP="006A44A8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Харенко Ю.В., глава Администрации Орловского района   </w:t>
            </w:r>
          </w:p>
          <w:p w:rsidR="006A44A8" w:rsidRDefault="006A44A8">
            <w:pPr>
              <w:widowControl w:val="0"/>
              <w:tabs>
                <w:tab w:val="num" w:pos="1695"/>
                <w:tab w:val="num" w:pos="1905"/>
              </w:tabs>
              <w:spacing w:after="0"/>
              <w:ind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44A8" w:rsidTr="006A44A8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44A8" w:rsidRDefault="006A44A8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     – </w:t>
            </w:r>
          </w:p>
        </w:tc>
        <w:tc>
          <w:tcPr>
            <w:tcW w:w="7513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6A44A8" w:rsidRDefault="006A44A8" w:rsidP="006A44A8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142" w:right="-108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М.А., ведущий специалист по противодействию</w:t>
            </w:r>
          </w:p>
          <w:p w:rsidR="006A44A8" w:rsidRDefault="006A44A8" w:rsidP="006A44A8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142" w:right="-108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коррупции сектора правовой работы Администрации</w:t>
            </w:r>
          </w:p>
          <w:p w:rsidR="006A44A8" w:rsidRDefault="006A44A8" w:rsidP="006A44A8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142" w:right="-108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Орловского района </w:t>
            </w:r>
          </w:p>
        </w:tc>
      </w:tr>
      <w:tr w:rsidR="006A44A8" w:rsidTr="006A44A8">
        <w:trPr>
          <w:trHeight w:val="1563"/>
        </w:trPr>
        <w:tc>
          <w:tcPr>
            <w:tcW w:w="978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44A8" w:rsidRDefault="006A44A8" w:rsidP="004D3F20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Присутствовали: члены </w:t>
            </w:r>
            <w:r w:rsidR="004D3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координационного совещания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главы сельских поселений Орловского района.</w:t>
            </w:r>
          </w:p>
        </w:tc>
      </w:tr>
    </w:tbl>
    <w:p w:rsidR="006A44A8" w:rsidRDefault="006A44A8" w:rsidP="006A44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A44A8" w:rsidRDefault="006A44A8" w:rsidP="006A44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ПОВЕСТКА ДНЯ:</w:t>
      </w:r>
    </w:p>
    <w:p w:rsidR="006A44A8" w:rsidRDefault="006A44A8" w:rsidP="006A44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</w:rPr>
        <w:t>О принятых мерах по противодействию распространению наркотических средств, психотропных веществ и их аналогов на территории Орловского района.</w:t>
      </w:r>
    </w:p>
    <w:p w:rsidR="006A44A8" w:rsidRDefault="006A44A8" w:rsidP="006A44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7C07B5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Об исполнении Областного закона от 08.07.2014 № 184-ЗС «Об участии граждан в охране общественного порядка на </w:t>
      </w:r>
      <w:r w:rsidRPr="00580F3B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территории Ростовской области» и  эффективности деятельности народных дружин в решении задач по обеспечению общественной безопасности»</w:t>
      </w: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.</w:t>
      </w:r>
    </w:p>
    <w:p w:rsidR="006A44A8" w:rsidRDefault="006A44A8" w:rsidP="006A44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1.СЛУШАЛИ: </w:t>
      </w:r>
      <w:r>
        <w:rPr>
          <w:rFonts w:ascii="Times New Roman" w:hAnsi="Times New Roman"/>
          <w:sz w:val="28"/>
          <w:szCs w:val="28"/>
        </w:rPr>
        <w:t>О принятых мерах по противодействию распространению наркотических средств, психотропных веществ и их аналогов на территории Орловского района.</w:t>
      </w:r>
    </w:p>
    <w:p w:rsidR="006A44A8" w:rsidRDefault="006A44A8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</w:t>
      </w:r>
    </w:p>
    <w:p w:rsidR="004D3F20" w:rsidRPr="004D3F20" w:rsidRDefault="004D3F20" w:rsidP="004D3F20">
      <w:pPr>
        <w:tabs>
          <w:tab w:val="left" w:pos="638"/>
        </w:tabs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Волкова И.В.</w:t>
      </w:r>
      <w:r w:rsidR="006A4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</w:t>
      </w:r>
      <w:r w:rsidRPr="004D3F20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ОМВД России по Орловскому району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.</w:t>
      </w:r>
      <w:r w:rsidRPr="004D3F20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</w:t>
      </w:r>
    </w:p>
    <w:p w:rsidR="006A44A8" w:rsidRDefault="006A44A8" w:rsidP="006A44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4A8" w:rsidRDefault="004D3F20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ВЫСТУПИЛ</w:t>
      </w:r>
      <w:r w:rsidR="006A4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A44A8" w:rsidRDefault="004D3F20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Долженко Ю.А.- </w:t>
      </w:r>
      <w:r w:rsidR="00A22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начальник</w:t>
      </w:r>
      <w:proofErr w:type="gramStart"/>
      <w:r w:rsidR="00A22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="00A22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 полиции ОМВД России по Орловскому району, подполковник полиции.</w:t>
      </w:r>
    </w:p>
    <w:p w:rsidR="006A44A8" w:rsidRDefault="006A44A8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РЕШИЛИ: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принять к сведению.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Рекомендовать 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МВД России по Орловскому району </w:t>
      </w:r>
      <w:r w:rsidRPr="0090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(Волков И.В.) 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заместителем главы Администрации Орловского района (</w:t>
      </w:r>
      <w:r w:rsidRPr="0090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Михайлова Н.М.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9039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работу по совершенствованию борьбы с незаконным оборотом наркотиков и профилактике наркомании, выявлению лиц, склонных к употреблению наркотиков.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Обеспечить  проведение комплекса мероприятий (сверки, рейдовые мероприятия), направленных на противодействие распространению наркотических средств, психотропных веществ и их аналогов на территории Орловского района.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На постоянной основе осуществлять информирование населения о деятельности правоохранительных органов, работе телефона доверия, активно вовлекать общественность в работу по профилактике наркомании.</w:t>
      </w:r>
    </w:p>
    <w:p w:rsid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результатах проделанной работы проинформировать </w:t>
      </w:r>
      <w:r w:rsidRPr="00903974">
        <w:rPr>
          <w:rFonts w:ascii="Times New Roman" w:hAnsi="Times New Roman" w:cs="Times New Roman"/>
          <w:sz w:val="28"/>
          <w:szCs w:val="28"/>
        </w:rPr>
        <w:t>секретаря постоянно действующего координационного совещания по обеспечению правопорядка в Орловском районе (</w:t>
      </w:r>
      <w:proofErr w:type="spellStart"/>
      <w:r w:rsidRPr="00903974">
        <w:rPr>
          <w:rFonts w:ascii="Times New Roman" w:hAnsi="Times New Roman" w:cs="Times New Roman"/>
          <w:sz w:val="28"/>
          <w:szCs w:val="28"/>
        </w:rPr>
        <w:t>Зотя</w:t>
      </w:r>
      <w:proofErr w:type="spellEnd"/>
      <w:r w:rsidRPr="00903974">
        <w:rPr>
          <w:rFonts w:ascii="Times New Roman" w:hAnsi="Times New Roman" w:cs="Times New Roman"/>
          <w:sz w:val="28"/>
          <w:szCs w:val="28"/>
        </w:rPr>
        <w:t xml:space="preserve"> М.А.)</w:t>
      </w:r>
      <w:r w:rsidRPr="00903974">
        <w:rPr>
          <w:rFonts w:ascii="Times New Roman" w:hAnsi="Times New Roman" w:cs="Times New Roman"/>
          <w:sz w:val="28"/>
          <w:szCs w:val="28"/>
        </w:rPr>
        <w:tab/>
        <w:t xml:space="preserve"> в срок до 20.02.2016 года.</w:t>
      </w:r>
      <w:r w:rsidRPr="00903974">
        <w:rPr>
          <w:rFonts w:ascii="Times New Roman" w:hAnsi="Times New Roman" w:cs="Times New Roman"/>
          <w:sz w:val="28"/>
          <w:szCs w:val="28"/>
        </w:rPr>
        <w:tab/>
      </w:r>
    </w:p>
    <w:p w:rsidR="00903974" w:rsidRDefault="00903974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17E" w:rsidRPr="00A2217E" w:rsidRDefault="006A44A8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СЛУШАЛИ: </w:t>
      </w:r>
      <w:r w:rsidR="00A2217E" w:rsidRPr="007C07B5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Об исполнении Областного закона от 08.07.2014 № 184-ЗС «Об участии граждан в охране общественного порядка на </w:t>
      </w:r>
      <w:r w:rsidR="00A2217E" w:rsidRPr="00580F3B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территории Ростовской области» и  эффективности деятельности народных дружин в решении задач по обеспечению общественной безопасности»</w:t>
      </w:r>
      <w:r w:rsidR="00A2217E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.</w:t>
      </w:r>
    </w:p>
    <w:p w:rsidR="006A44A8" w:rsidRDefault="006A44A8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</w:t>
      </w:r>
    </w:p>
    <w:p w:rsidR="00A2217E" w:rsidRDefault="00A2217E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Михайловой Н.М.-заместителя главы Администрации Орловского района.</w:t>
      </w:r>
    </w:p>
    <w:p w:rsidR="006A44A8" w:rsidRDefault="006A44A8" w:rsidP="006A44A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ВЫСТУПИЛА:</w:t>
      </w:r>
    </w:p>
    <w:p w:rsidR="00A2217E" w:rsidRDefault="00A2217E" w:rsidP="00A2217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Михайлова Н.М.-заместитель главы Администрации Орловского района.</w:t>
      </w:r>
    </w:p>
    <w:p w:rsidR="00A2217E" w:rsidRDefault="006A44A8" w:rsidP="00A2217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РЕШИЛИ: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Информацию принять к сведению.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Рекомендовать  главам сельских поселений  Орловского района: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2.1. До 25.12.2015 привести в соответствие с Федеральным законом от 02.04.2014 № 44- ФЗ «Об участии граждан в охране общественного порядка» Уставы народных дружин.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Организовать в рамках своей компетенции осуществление мероприятий, направленных на обеспечение безопасности на территории Орловского района, по противодействию организованной преступности и обеспечению стабильности  межнациональных отношений.  Сформировать графики дежурств, организовать проведение инструктажа.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Продолжить работу с представителями казачества, национальных общин по привлечению их к участию в совместных мероприятиях, </w:t>
      </w: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направленных на гармонизацию межнациональных отношений и интеграцию национальных меньшинств, в гражданское общество.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Предусмотреть стимулирование народных дружин за высокие результаты общественной деятельности. Утвердить положение о стимулировании народных дружин.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Рекомендовать  начальнику ОМВД России по Орловскому району (Волков И.В) совместно с главами сельских поселений Орловского района: 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Проработать вопрос об увеличении плотности патрульн</w:t>
      </w:r>
      <w:proofErr w:type="gramStart"/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постовых нарядов за счет ежедневного привлечения в их состав совместно с сотрудниками полиции народных дружинников.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Обеспечить эффективный </w:t>
      </w:r>
      <w:proofErr w:type="gramStart"/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несением службы совместными нарядами.</w:t>
      </w:r>
    </w:p>
    <w:p w:rsidR="00903974" w:rsidRPr="00903974" w:rsidRDefault="00903974" w:rsidP="009039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 период с 20.12.2015 по 11.01.2016  усилить патрулирование улиц и мест с  массовым пребыванием людей       сотрудниками полиции, в </w:t>
      </w:r>
      <w:proofErr w:type="gramStart"/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</w:t>
      </w:r>
      <w:proofErr w:type="gramEnd"/>
      <w:r w:rsidRPr="00903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обеспечивающем порядок и безопасность, контроль  привокзальной площади, дворов многоквартирных домов и  центральной части поселка.</w:t>
      </w:r>
    </w:p>
    <w:p w:rsidR="00903974" w:rsidRPr="00903974" w:rsidRDefault="00903974" w:rsidP="0090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результатах проделанной работы проинформировать </w:t>
      </w:r>
      <w:r w:rsidRPr="00903974">
        <w:rPr>
          <w:rFonts w:ascii="Times New Roman" w:hAnsi="Times New Roman" w:cs="Times New Roman"/>
          <w:sz w:val="28"/>
          <w:szCs w:val="28"/>
        </w:rPr>
        <w:t>секретаря постоянно действующего координационного совещания по обеспечению правопорядка в Орловском районе (</w:t>
      </w:r>
      <w:proofErr w:type="spellStart"/>
      <w:r w:rsidRPr="00903974">
        <w:rPr>
          <w:rFonts w:ascii="Times New Roman" w:hAnsi="Times New Roman" w:cs="Times New Roman"/>
          <w:sz w:val="28"/>
          <w:szCs w:val="28"/>
        </w:rPr>
        <w:t>Зотя</w:t>
      </w:r>
      <w:proofErr w:type="spellEnd"/>
      <w:r w:rsidRPr="00903974">
        <w:rPr>
          <w:rFonts w:ascii="Times New Roman" w:hAnsi="Times New Roman" w:cs="Times New Roman"/>
          <w:sz w:val="28"/>
          <w:szCs w:val="28"/>
        </w:rPr>
        <w:t xml:space="preserve"> М.А.)</w:t>
      </w:r>
      <w:r w:rsidRPr="00903974">
        <w:rPr>
          <w:rFonts w:ascii="Times New Roman" w:hAnsi="Times New Roman" w:cs="Times New Roman"/>
          <w:sz w:val="28"/>
          <w:szCs w:val="28"/>
        </w:rPr>
        <w:tab/>
        <w:t xml:space="preserve"> в срок до 01.02.2016 года.</w:t>
      </w:r>
      <w:r w:rsidRPr="00903974">
        <w:rPr>
          <w:rFonts w:ascii="Times New Roman" w:hAnsi="Times New Roman" w:cs="Times New Roman"/>
          <w:sz w:val="28"/>
          <w:szCs w:val="28"/>
        </w:rPr>
        <w:tab/>
      </w:r>
    </w:p>
    <w:p w:rsidR="00903974" w:rsidRDefault="00903974" w:rsidP="00A2217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974" w:rsidRDefault="00903974" w:rsidP="006A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4A8" w:rsidRDefault="006A44A8" w:rsidP="006A44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4A8" w:rsidRDefault="006A44A8" w:rsidP="006A44A8">
      <w:pPr>
        <w:pStyle w:val="a3"/>
        <w:tabs>
          <w:tab w:val="left" w:pos="62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Секретарь </w:t>
      </w:r>
      <w:r>
        <w:rPr>
          <w:sz w:val="28"/>
          <w:szCs w:val="28"/>
        </w:rPr>
        <w:tab/>
      </w:r>
    </w:p>
    <w:p w:rsidR="006A44A8" w:rsidRDefault="006A44A8" w:rsidP="006A44A8">
      <w:pPr>
        <w:pStyle w:val="a3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координационного совещания                       </w:t>
      </w:r>
      <w:r>
        <w:rPr>
          <w:sz w:val="28"/>
          <w:szCs w:val="28"/>
        </w:rPr>
        <w:tab/>
        <w:t xml:space="preserve">      М.А. </w:t>
      </w:r>
      <w:proofErr w:type="spellStart"/>
      <w:r>
        <w:rPr>
          <w:sz w:val="28"/>
          <w:szCs w:val="28"/>
        </w:rPr>
        <w:t>Зотя</w:t>
      </w:r>
      <w:proofErr w:type="spellEnd"/>
    </w:p>
    <w:p w:rsidR="006A44A8" w:rsidRDefault="006A44A8" w:rsidP="006A44A8"/>
    <w:p w:rsidR="00016AA9" w:rsidRDefault="00016AA9"/>
    <w:sectPr w:rsidR="00016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51D7A"/>
    <w:multiLevelType w:val="multilevel"/>
    <w:tmpl w:val="7DC0B7F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4A8"/>
    <w:rsid w:val="00016AA9"/>
    <w:rsid w:val="004D3F20"/>
    <w:rsid w:val="006A44A8"/>
    <w:rsid w:val="00903974"/>
    <w:rsid w:val="00A2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A44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A4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44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A44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A4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4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5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3</cp:revision>
  <cp:lastPrinted>2015-12-09T11:44:00Z</cp:lastPrinted>
  <dcterms:created xsi:type="dcterms:W3CDTF">2015-12-08T06:54:00Z</dcterms:created>
  <dcterms:modified xsi:type="dcterms:W3CDTF">2015-12-09T11:44:00Z</dcterms:modified>
</cp:coreProperties>
</file>